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A6753" w14:textId="77777777" w:rsidR="005E5AB6" w:rsidRPr="0078329A" w:rsidRDefault="005E5AB6" w:rsidP="00A46373">
      <w:pPr>
        <w:spacing w:line="276" w:lineRule="auto"/>
        <w:ind w:right="141"/>
        <w:jc w:val="both"/>
        <w:rPr>
          <w:rFonts w:ascii="HelveticaNeueLT Pro 55 Roman" w:hAnsi="HelveticaNeueLT Pro 55 Roman" w:cs="Arial"/>
          <w:b/>
          <w:bCs/>
          <w:spacing w:val="14"/>
          <w:sz w:val="26"/>
          <w:szCs w:val="26"/>
          <w:lang w:eastAsia="de-DE"/>
        </w:rPr>
      </w:pPr>
    </w:p>
    <w:p w14:paraId="0C41DDE5" w14:textId="77777777" w:rsidR="00257684" w:rsidRDefault="00257684" w:rsidP="00A46373">
      <w:pPr>
        <w:spacing w:line="276" w:lineRule="auto"/>
        <w:ind w:right="141"/>
        <w:jc w:val="both"/>
        <w:rPr>
          <w:rFonts w:ascii="HelveticaNeueLT Pro 55 Roman" w:hAnsi="HelveticaNeueLT Pro 55 Roman" w:cs="Arial"/>
          <w:b/>
          <w:bCs/>
          <w:caps/>
          <w:sz w:val="36"/>
          <w:szCs w:val="36"/>
        </w:rPr>
      </w:pPr>
      <w:r w:rsidRPr="00257684">
        <w:rPr>
          <w:rFonts w:ascii="HelveticaNeueLT Pro 55 Roman" w:hAnsi="HelveticaNeueLT Pro 55 Roman" w:cs="Arial"/>
          <w:b/>
          <w:bCs/>
          <w:caps/>
          <w:sz w:val="36"/>
          <w:szCs w:val="36"/>
        </w:rPr>
        <w:t xml:space="preserve">Mammut Core Protect Rope: </w:t>
      </w:r>
    </w:p>
    <w:p w14:paraId="130D0BA5" w14:textId="41EF1693" w:rsidR="005E5AB6" w:rsidRPr="0078329A" w:rsidRDefault="00257684" w:rsidP="00A46373">
      <w:pPr>
        <w:spacing w:line="276" w:lineRule="auto"/>
        <w:ind w:right="141"/>
        <w:jc w:val="both"/>
        <w:rPr>
          <w:rFonts w:ascii="HelveticaNeueLT Pro 55 Roman" w:hAnsi="HelveticaNeueLT Pro 55 Roman" w:cs="Arial"/>
          <w:b/>
          <w:bCs/>
          <w:caps/>
          <w:sz w:val="36"/>
          <w:szCs w:val="36"/>
        </w:rPr>
      </w:pPr>
      <w:r w:rsidRPr="00257684">
        <w:rPr>
          <w:rFonts w:ascii="HelveticaNeueLT Pro 55 Roman" w:hAnsi="HelveticaNeueLT Pro 55 Roman" w:cs="Arial"/>
          <w:b/>
          <w:bCs/>
          <w:caps/>
          <w:sz w:val="36"/>
          <w:szCs w:val="36"/>
        </w:rPr>
        <w:t>Ein Meilenstein für die Klettersicherheit</w:t>
      </w:r>
    </w:p>
    <w:p w14:paraId="310B9C5B" w14:textId="22839C57" w:rsidR="000513DD" w:rsidRPr="0078329A" w:rsidRDefault="00EA4519" w:rsidP="001C0738">
      <w:pPr>
        <w:spacing w:line="276" w:lineRule="auto"/>
        <w:ind w:right="141"/>
        <w:rPr>
          <w:rFonts w:ascii="HelveticaNeueLT Pro 55 Roman" w:hAnsi="HelveticaNeueLT Pro 55 Roman" w:cs="Arial"/>
          <w:b/>
          <w:bCs/>
          <w:caps/>
          <w:sz w:val="36"/>
          <w:szCs w:val="36"/>
        </w:rPr>
      </w:pPr>
      <w:r w:rsidRPr="0078329A">
        <w:rPr>
          <w:rFonts w:ascii="HelveticaNeueLT Pro 55 Roman" w:hAnsi="HelveticaNeueLT Pro 55 Roman" w:cs="Arial"/>
          <w:b/>
          <w:bCs/>
          <w:caps/>
          <w:noProof/>
          <w:sz w:val="36"/>
          <w:szCs w:val="32"/>
        </w:rPr>
        <w:drawing>
          <wp:inline distT="0" distB="0" distL="0" distR="0" wp14:anchorId="465F81A9" wp14:editId="12806C0F">
            <wp:extent cx="6182579" cy="1971675"/>
            <wp:effectExtent l="0" t="0" r="8890" b="0"/>
            <wp:docPr id="10102511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51152" name="Grafik 1"/>
                    <pic:cNvPicPr/>
                  </pic:nvPicPr>
                  <pic:blipFill rotWithShape="1">
                    <a:blip r:embed="rId11"/>
                    <a:srcRect l="11404" t="37576" r="12892" b="37911"/>
                    <a:stretch/>
                  </pic:blipFill>
                  <pic:spPr bwMode="auto">
                    <a:xfrm>
                      <a:off x="0" y="0"/>
                      <a:ext cx="6185583" cy="1972633"/>
                    </a:xfrm>
                    <a:prstGeom prst="rect">
                      <a:avLst/>
                    </a:prstGeom>
                    <a:ln>
                      <a:noFill/>
                    </a:ln>
                    <a:extLst>
                      <a:ext uri="{53640926-AAD7-44D8-BBD7-CCE9431645EC}">
                        <a14:shadowObscured xmlns:a14="http://schemas.microsoft.com/office/drawing/2010/main"/>
                      </a:ext>
                    </a:extLst>
                  </pic:spPr>
                </pic:pic>
              </a:graphicData>
            </a:graphic>
          </wp:inline>
        </w:drawing>
      </w:r>
      <w:r>
        <w:rPr>
          <w:rFonts w:ascii="HelveticaNeueLT Pro 55 Roman" w:hAnsi="HelveticaNeueLT Pro 55 Roman" w:cs="Arial"/>
          <w:b/>
          <w:bCs/>
          <w:caps/>
          <w:noProof/>
          <w:sz w:val="36"/>
          <w:szCs w:val="36"/>
        </w:rPr>
        <w:t xml:space="preserve"> </w:t>
      </w:r>
    </w:p>
    <w:p w14:paraId="257A180A" w14:textId="79C7C17E" w:rsidR="005F7A56" w:rsidRDefault="00945DBC" w:rsidP="00A46373">
      <w:pPr>
        <w:spacing w:line="276" w:lineRule="auto"/>
        <w:ind w:right="141"/>
        <w:jc w:val="both"/>
        <w:rPr>
          <w:rFonts w:ascii="HelveticaNeueLT Pro 55 Roman" w:hAnsi="HelveticaNeueLT Pro 55 Roman" w:cs="Arial"/>
          <w:bCs/>
          <w:i/>
          <w:iCs/>
          <w:spacing w:val="2"/>
          <w:sz w:val="18"/>
          <w:szCs w:val="18"/>
          <w:lang w:eastAsia="de-DE"/>
        </w:rPr>
      </w:pPr>
      <w:r w:rsidRPr="00B915BE">
        <w:rPr>
          <w:rFonts w:ascii="HelveticaNeueLT Pro 55 Roman" w:hAnsi="HelveticaNeueLT Pro 55 Roman" w:cs="Arial"/>
          <w:bCs/>
          <w:i/>
          <w:iCs/>
          <w:spacing w:val="2"/>
          <w:sz w:val="18"/>
          <w:szCs w:val="18"/>
          <w:lang w:eastAsia="de-DE"/>
        </w:rPr>
        <w:t>Foto: ©Mammut Sports Group AG</w:t>
      </w:r>
    </w:p>
    <w:p w14:paraId="1F85DFDD" w14:textId="77777777" w:rsidR="003C6873" w:rsidRPr="00B915BE" w:rsidRDefault="003C6873" w:rsidP="00A46373">
      <w:pPr>
        <w:spacing w:line="276" w:lineRule="auto"/>
        <w:ind w:right="141"/>
        <w:jc w:val="both"/>
        <w:rPr>
          <w:rFonts w:ascii="HelveticaNeueLT Pro 55 Roman" w:hAnsi="HelveticaNeueLT Pro 55 Roman" w:cs="Arial"/>
          <w:bCs/>
          <w:i/>
          <w:iCs/>
          <w:spacing w:val="2"/>
          <w:sz w:val="18"/>
          <w:szCs w:val="18"/>
          <w:lang w:eastAsia="de-DE"/>
        </w:rPr>
      </w:pPr>
    </w:p>
    <w:p w14:paraId="57F90E53" w14:textId="77777777" w:rsidR="007845F3" w:rsidRPr="00B915BE" w:rsidRDefault="007845F3" w:rsidP="00A46373">
      <w:pPr>
        <w:spacing w:line="276" w:lineRule="auto"/>
        <w:ind w:right="141"/>
        <w:jc w:val="both"/>
        <w:rPr>
          <w:rFonts w:ascii="HelveticaNeueLT Pro 55 Roman" w:hAnsi="HelveticaNeueLT Pro 55 Roman" w:cs="Arial"/>
          <w:b/>
          <w:spacing w:val="2"/>
          <w:sz w:val="22"/>
          <w:szCs w:val="22"/>
          <w:lang w:eastAsia="de-DE"/>
        </w:rPr>
      </w:pPr>
    </w:p>
    <w:p w14:paraId="19033A79" w14:textId="177BC7EF" w:rsidR="0078329A" w:rsidRDefault="00B972A2" w:rsidP="00A46373">
      <w:pPr>
        <w:spacing w:line="276" w:lineRule="auto"/>
        <w:ind w:right="141"/>
        <w:jc w:val="both"/>
        <w:rPr>
          <w:rFonts w:ascii="HelveticaNeueLT Pro 55 Roman" w:hAnsi="HelveticaNeueLT Pro 55 Roman"/>
          <w:b/>
          <w:bCs/>
          <w:color w:val="000000" w:themeColor="text1"/>
          <w:sz w:val="22"/>
          <w:szCs w:val="22"/>
          <w:lang w:eastAsia="de-DE"/>
        </w:rPr>
      </w:pPr>
      <w:r w:rsidRPr="00B972A2">
        <w:rPr>
          <w:rFonts w:ascii="HelveticaNeueLT Pro 55 Roman" w:hAnsi="HelveticaNeueLT Pro 55 Roman"/>
          <w:b/>
          <w:bCs/>
          <w:color w:val="000000" w:themeColor="text1"/>
          <w:sz w:val="22"/>
          <w:szCs w:val="22"/>
          <w:lang w:eastAsia="de-DE"/>
        </w:rPr>
        <w:t xml:space="preserve">Mit dem Core </w:t>
      </w:r>
      <w:proofErr w:type="spellStart"/>
      <w:r w:rsidRPr="00B972A2">
        <w:rPr>
          <w:rFonts w:ascii="HelveticaNeueLT Pro 55 Roman" w:hAnsi="HelveticaNeueLT Pro 55 Roman"/>
          <w:b/>
          <w:bCs/>
          <w:color w:val="000000" w:themeColor="text1"/>
          <w:sz w:val="22"/>
          <w:szCs w:val="22"/>
          <w:lang w:eastAsia="de-DE"/>
        </w:rPr>
        <w:t>Protect</w:t>
      </w:r>
      <w:proofErr w:type="spellEnd"/>
      <w:r w:rsidRPr="00B972A2">
        <w:rPr>
          <w:rFonts w:ascii="HelveticaNeueLT Pro 55 Roman" w:hAnsi="HelveticaNeueLT Pro 55 Roman"/>
          <w:b/>
          <w:bCs/>
          <w:color w:val="000000" w:themeColor="text1"/>
          <w:sz w:val="22"/>
          <w:szCs w:val="22"/>
          <w:lang w:eastAsia="de-DE"/>
        </w:rPr>
        <w:t xml:space="preserve"> </w:t>
      </w:r>
      <w:proofErr w:type="spellStart"/>
      <w:r w:rsidRPr="00B972A2">
        <w:rPr>
          <w:rFonts w:ascii="HelveticaNeueLT Pro 55 Roman" w:hAnsi="HelveticaNeueLT Pro 55 Roman"/>
          <w:b/>
          <w:bCs/>
          <w:color w:val="000000" w:themeColor="text1"/>
          <w:sz w:val="22"/>
          <w:szCs w:val="22"/>
          <w:lang w:eastAsia="de-DE"/>
        </w:rPr>
        <w:t>Rope</w:t>
      </w:r>
      <w:proofErr w:type="spellEnd"/>
      <w:r w:rsidRPr="00B972A2">
        <w:rPr>
          <w:rFonts w:ascii="HelveticaNeueLT Pro 55 Roman" w:hAnsi="HelveticaNeueLT Pro 55 Roman"/>
          <w:b/>
          <w:bCs/>
          <w:color w:val="000000" w:themeColor="text1"/>
          <w:sz w:val="22"/>
          <w:szCs w:val="22"/>
          <w:lang w:eastAsia="de-DE"/>
        </w:rPr>
        <w:t xml:space="preserve"> präsentiert Mammut ein bahnbrechendes Kletterseil, das den Gipfel der Sicherheit und Innovation verkörpert. Mammuts eigene, patentierte Core </w:t>
      </w:r>
      <w:proofErr w:type="spellStart"/>
      <w:r w:rsidRPr="00B972A2">
        <w:rPr>
          <w:rFonts w:ascii="HelveticaNeueLT Pro 55 Roman" w:hAnsi="HelveticaNeueLT Pro 55 Roman"/>
          <w:b/>
          <w:bCs/>
          <w:color w:val="000000" w:themeColor="text1"/>
          <w:sz w:val="22"/>
          <w:szCs w:val="22"/>
          <w:lang w:eastAsia="de-DE"/>
        </w:rPr>
        <w:t>Protect</w:t>
      </w:r>
      <w:proofErr w:type="spellEnd"/>
      <w:r w:rsidRPr="00B972A2">
        <w:rPr>
          <w:rFonts w:ascii="HelveticaNeueLT Pro 55 Roman" w:hAnsi="HelveticaNeueLT Pro 55 Roman"/>
          <w:b/>
          <w:bCs/>
          <w:color w:val="000000" w:themeColor="text1"/>
          <w:sz w:val="22"/>
          <w:szCs w:val="22"/>
          <w:lang w:eastAsia="de-DE"/>
        </w:rPr>
        <w:t>-Technologie, mit einer zusätzlichen Aramid-Schutzschicht, bietet eine signifikant bessere Schnittfestigkeit, ohne dabei Gewicht, Dynamik und Handhabung im Vergleich zu einem Standard-Kletterseil zu beeinträchtigen.</w:t>
      </w:r>
    </w:p>
    <w:p w14:paraId="36CD7A69" w14:textId="77777777" w:rsidR="00B972A2" w:rsidRPr="0078329A" w:rsidRDefault="00B972A2" w:rsidP="00A46373">
      <w:pPr>
        <w:spacing w:line="276" w:lineRule="auto"/>
        <w:ind w:right="141"/>
        <w:jc w:val="both"/>
        <w:rPr>
          <w:rFonts w:ascii="HelveticaNeueLT Pro 55 Roman" w:eastAsia="Times New Roman" w:hAnsi="HelveticaNeueLT Pro 55 Roman" w:cs="Times New Roman"/>
          <w:color w:val="000000"/>
          <w:sz w:val="22"/>
          <w:szCs w:val="22"/>
          <w:lang w:eastAsia="de-DE"/>
        </w:rPr>
      </w:pPr>
    </w:p>
    <w:p w14:paraId="5C27CE65" w14:textId="77777777" w:rsidR="003C6873" w:rsidRPr="003C6873" w:rsidRDefault="003C6873" w:rsidP="00A46373">
      <w:pPr>
        <w:spacing w:line="276" w:lineRule="auto"/>
        <w:jc w:val="both"/>
        <w:outlineLvl w:val="0"/>
        <w:rPr>
          <w:rFonts w:ascii="HelveticaNeueLT Pro 55 Roman" w:eastAsia="Times New Roman" w:hAnsi="HelveticaNeueLT Pro 55 Roman" w:cs="Times New Roman"/>
          <w:color w:val="000000"/>
          <w:sz w:val="22"/>
          <w:szCs w:val="22"/>
          <w:lang w:eastAsia="de-DE"/>
        </w:rPr>
      </w:pPr>
      <w:r w:rsidRPr="003C6873">
        <w:rPr>
          <w:rFonts w:ascii="HelveticaNeueLT Pro 55 Roman" w:eastAsia="Times New Roman" w:hAnsi="HelveticaNeueLT Pro 55 Roman" w:cs="Times New Roman"/>
          <w:color w:val="000000"/>
          <w:sz w:val="22"/>
          <w:szCs w:val="22"/>
          <w:lang w:eastAsia="de-DE"/>
        </w:rPr>
        <w:t xml:space="preserve">Trotz der hohen Qualität der heutigen Kletterseile können Unfälle mit durchtrennten Seilen immer noch auftreten, insbesondere auf alpinen Routen, um scharfe Kanten herum oder beim Rissklettern. Doch auch in Sportkletterrouten mit alten Fixkarabinern können scharfe Kanten zur Gefahr für das Seil werden. Das Core </w:t>
      </w:r>
      <w:proofErr w:type="spellStart"/>
      <w:r w:rsidRPr="003C6873">
        <w:rPr>
          <w:rFonts w:ascii="HelveticaNeueLT Pro 55 Roman" w:eastAsia="Times New Roman" w:hAnsi="HelveticaNeueLT Pro 55 Roman" w:cs="Times New Roman"/>
          <w:color w:val="000000"/>
          <w:sz w:val="22"/>
          <w:szCs w:val="22"/>
          <w:lang w:eastAsia="de-DE"/>
        </w:rPr>
        <w:t>Protect</w:t>
      </w:r>
      <w:proofErr w:type="spellEnd"/>
      <w:r w:rsidRPr="003C6873">
        <w:rPr>
          <w:rFonts w:ascii="HelveticaNeueLT Pro 55 Roman" w:eastAsia="Times New Roman" w:hAnsi="HelveticaNeueLT Pro 55 Roman" w:cs="Times New Roman"/>
          <w:color w:val="000000"/>
          <w:sz w:val="22"/>
          <w:szCs w:val="22"/>
          <w:lang w:eastAsia="de-DE"/>
        </w:rPr>
        <w:t xml:space="preserve"> </w:t>
      </w:r>
      <w:proofErr w:type="spellStart"/>
      <w:r w:rsidRPr="003C6873">
        <w:rPr>
          <w:rFonts w:ascii="HelveticaNeueLT Pro 55 Roman" w:eastAsia="Times New Roman" w:hAnsi="HelveticaNeueLT Pro 55 Roman" w:cs="Times New Roman"/>
          <w:color w:val="000000"/>
          <w:sz w:val="22"/>
          <w:szCs w:val="22"/>
          <w:lang w:eastAsia="de-DE"/>
        </w:rPr>
        <w:t>Rope</w:t>
      </w:r>
      <w:proofErr w:type="spellEnd"/>
      <w:r w:rsidRPr="003C6873">
        <w:rPr>
          <w:rFonts w:ascii="HelveticaNeueLT Pro 55 Roman" w:eastAsia="Times New Roman" w:hAnsi="HelveticaNeueLT Pro 55 Roman" w:cs="Times New Roman"/>
          <w:color w:val="000000"/>
          <w:sz w:val="22"/>
          <w:szCs w:val="22"/>
          <w:lang w:eastAsia="de-DE"/>
        </w:rPr>
        <w:t xml:space="preserve"> ist Mammuts Antwort auf diese Risiken und bietet einen bedeutenden Fortschritt in der Kletterseiltechnologie. </w:t>
      </w:r>
    </w:p>
    <w:p w14:paraId="7E25DFB7" w14:textId="77777777" w:rsidR="003C6873" w:rsidRPr="003C6873" w:rsidRDefault="003C6873" w:rsidP="00A46373">
      <w:pPr>
        <w:spacing w:line="276" w:lineRule="auto"/>
        <w:jc w:val="both"/>
        <w:outlineLvl w:val="0"/>
        <w:rPr>
          <w:rFonts w:ascii="HelveticaNeueLT Pro 55 Roman" w:eastAsia="Times New Roman" w:hAnsi="HelveticaNeueLT Pro 55 Roman" w:cs="Times New Roman"/>
          <w:color w:val="000000"/>
          <w:sz w:val="22"/>
          <w:szCs w:val="22"/>
          <w:lang w:eastAsia="de-DE"/>
        </w:rPr>
      </w:pPr>
    </w:p>
    <w:p w14:paraId="0E046652" w14:textId="77777777" w:rsidR="003C6873" w:rsidRDefault="003C6873" w:rsidP="00A46373">
      <w:pPr>
        <w:spacing w:line="276" w:lineRule="auto"/>
        <w:jc w:val="both"/>
        <w:outlineLvl w:val="0"/>
        <w:rPr>
          <w:rFonts w:ascii="HelveticaNeueLT Pro 55 Roman" w:eastAsia="Times New Roman" w:hAnsi="HelveticaNeueLT Pro 55 Roman" w:cs="Times New Roman"/>
          <w:color w:val="000000"/>
          <w:sz w:val="22"/>
          <w:szCs w:val="22"/>
          <w:lang w:eastAsia="de-DE"/>
        </w:rPr>
      </w:pPr>
      <w:r w:rsidRPr="00A46373">
        <w:rPr>
          <w:rFonts w:ascii="HelveticaNeueLT Pro 55 Roman" w:eastAsia="Times New Roman" w:hAnsi="HelveticaNeueLT Pro 55 Roman" w:cs="Times New Roman"/>
          <w:i/>
          <w:iCs/>
          <w:color w:val="000000"/>
          <w:sz w:val="22"/>
          <w:szCs w:val="22"/>
          <w:lang w:eastAsia="de-DE"/>
        </w:rPr>
        <w:t xml:space="preserve">«Jedes Jahr gibt es Unfälle mit Seilen, die versagen und reissen. Mit Core </w:t>
      </w:r>
      <w:proofErr w:type="spellStart"/>
      <w:r w:rsidRPr="00A46373">
        <w:rPr>
          <w:rFonts w:ascii="HelveticaNeueLT Pro 55 Roman" w:eastAsia="Times New Roman" w:hAnsi="HelveticaNeueLT Pro 55 Roman" w:cs="Times New Roman"/>
          <w:i/>
          <w:iCs/>
          <w:color w:val="000000"/>
          <w:sz w:val="22"/>
          <w:szCs w:val="22"/>
          <w:lang w:eastAsia="de-DE"/>
        </w:rPr>
        <w:t>Protect</w:t>
      </w:r>
      <w:proofErr w:type="spellEnd"/>
      <w:r w:rsidRPr="00A46373">
        <w:rPr>
          <w:rFonts w:ascii="HelveticaNeueLT Pro 55 Roman" w:eastAsia="Times New Roman" w:hAnsi="HelveticaNeueLT Pro 55 Roman" w:cs="Times New Roman"/>
          <w:i/>
          <w:iCs/>
          <w:color w:val="000000"/>
          <w:sz w:val="22"/>
          <w:szCs w:val="22"/>
          <w:lang w:eastAsia="de-DE"/>
        </w:rPr>
        <w:t xml:space="preserve"> haben wir ein Produkt entwickelt, das diese reduzieren und unseren Sport sicherer machen kann.»</w:t>
      </w:r>
      <w:r w:rsidRPr="003C6873">
        <w:rPr>
          <w:rFonts w:ascii="HelveticaNeueLT Pro 55 Roman" w:eastAsia="Times New Roman" w:hAnsi="HelveticaNeueLT Pro 55 Roman" w:cs="Times New Roman"/>
          <w:color w:val="000000"/>
          <w:sz w:val="22"/>
          <w:szCs w:val="22"/>
          <w:lang w:eastAsia="de-DE"/>
        </w:rPr>
        <w:t xml:space="preserve"> Magnus </w:t>
      </w:r>
      <w:proofErr w:type="spellStart"/>
      <w:r w:rsidRPr="003C6873">
        <w:rPr>
          <w:rFonts w:ascii="HelveticaNeueLT Pro 55 Roman" w:eastAsia="Times New Roman" w:hAnsi="HelveticaNeueLT Pro 55 Roman" w:cs="Times New Roman"/>
          <w:color w:val="000000"/>
          <w:sz w:val="22"/>
          <w:szCs w:val="22"/>
          <w:lang w:eastAsia="de-DE"/>
        </w:rPr>
        <w:t>Raström</w:t>
      </w:r>
      <w:proofErr w:type="spellEnd"/>
      <w:r w:rsidRPr="003C6873">
        <w:rPr>
          <w:rFonts w:ascii="HelveticaNeueLT Pro 55 Roman" w:eastAsia="Times New Roman" w:hAnsi="HelveticaNeueLT Pro 55 Roman" w:cs="Times New Roman"/>
          <w:color w:val="000000"/>
          <w:sz w:val="22"/>
          <w:szCs w:val="22"/>
          <w:lang w:eastAsia="de-DE"/>
        </w:rPr>
        <w:t xml:space="preserve">, Senior </w:t>
      </w:r>
      <w:proofErr w:type="spellStart"/>
      <w:r w:rsidRPr="003C6873">
        <w:rPr>
          <w:rFonts w:ascii="HelveticaNeueLT Pro 55 Roman" w:eastAsia="Times New Roman" w:hAnsi="HelveticaNeueLT Pro 55 Roman" w:cs="Times New Roman"/>
          <w:color w:val="000000"/>
          <w:sz w:val="22"/>
          <w:szCs w:val="22"/>
          <w:lang w:eastAsia="de-DE"/>
        </w:rPr>
        <w:t>Product</w:t>
      </w:r>
      <w:proofErr w:type="spellEnd"/>
      <w:r w:rsidRPr="003C6873">
        <w:rPr>
          <w:rFonts w:ascii="HelveticaNeueLT Pro 55 Roman" w:eastAsia="Times New Roman" w:hAnsi="HelveticaNeueLT Pro 55 Roman" w:cs="Times New Roman"/>
          <w:color w:val="000000"/>
          <w:sz w:val="22"/>
          <w:szCs w:val="22"/>
          <w:lang w:eastAsia="de-DE"/>
        </w:rPr>
        <w:t xml:space="preserve"> Manager Climbing Gear </w:t>
      </w:r>
    </w:p>
    <w:p w14:paraId="396F3A46" w14:textId="77777777" w:rsidR="003C6873" w:rsidRPr="003C6873" w:rsidRDefault="003C6873" w:rsidP="00A46373">
      <w:pPr>
        <w:spacing w:line="276" w:lineRule="auto"/>
        <w:jc w:val="both"/>
        <w:outlineLvl w:val="0"/>
        <w:rPr>
          <w:rFonts w:ascii="HelveticaNeueLT Pro 55 Roman" w:eastAsia="Times New Roman" w:hAnsi="HelveticaNeueLT Pro 55 Roman" w:cs="Times New Roman"/>
          <w:color w:val="000000"/>
          <w:sz w:val="22"/>
          <w:szCs w:val="22"/>
          <w:lang w:eastAsia="de-DE"/>
        </w:rPr>
      </w:pPr>
    </w:p>
    <w:p w14:paraId="59D60E8F" w14:textId="77777777" w:rsidR="003C6873" w:rsidRDefault="003C6873" w:rsidP="00A46373">
      <w:pPr>
        <w:spacing w:line="276" w:lineRule="auto"/>
        <w:jc w:val="both"/>
        <w:outlineLvl w:val="0"/>
        <w:rPr>
          <w:rFonts w:ascii="HelveticaNeueLT Pro 55 Roman" w:eastAsia="Times New Roman" w:hAnsi="HelveticaNeueLT Pro 55 Roman" w:cs="Times New Roman"/>
          <w:b/>
          <w:bCs/>
          <w:color w:val="000000"/>
          <w:sz w:val="22"/>
          <w:szCs w:val="22"/>
          <w:lang w:eastAsia="de-DE"/>
        </w:rPr>
      </w:pPr>
      <w:r w:rsidRPr="00A46373">
        <w:rPr>
          <w:rFonts w:ascii="HelveticaNeueLT Pro 55 Roman" w:eastAsia="Times New Roman" w:hAnsi="HelveticaNeueLT Pro 55 Roman" w:cs="Times New Roman"/>
          <w:b/>
          <w:bCs/>
          <w:color w:val="000000"/>
          <w:sz w:val="22"/>
          <w:szCs w:val="22"/>
          <w:lang w:eastAsia="de-DE"/>
        </w:rPr>
        <w:t xml:space="preserve">Technologischer Durchbruch mit marktführendem Komfort </w:t>
      </w:r>
    </w:p>
    <w:p w14:paraId="479C3C18" w14:textId="77777777" w:rsidR="00A46373" w:rsidRPr="00A46373" w:rsidRDefault="00A46373" w:rsidP="00A46373">
      <w:pPr>
        <w:spacing w:line="276" w:lineRule="auto"/>
        <w:jc w:val="both"/>
        <w:outlineLvl w:val="0"/>
        <w:rPr>
          <w:rFonts w:ascii="HelveticaNeueLT Pro 55 Roman" w:eastAsia="Times New Roman" w:hAnsi="HelveticaNeueLT Pro 55 Roman" w:cs="Times New Roman"/>
          <w:b/>
          <w:bCs/>
          <w:color w:val="000000"/>
          <w:sz w:val="22"/>
          <w:szCs w:val="22"/>
          <w:lang w:eastAsia="de-DE"/>
        </w:rPr>
      </w:pPr>
    </w:p>
    <w:p w14:paraId="03F97BB0" w14:textId="77777777" w:rsidR="003C6873" w:rsidRDefault="003C6873" w:rsidP="00A46373">
      <w:pPr>
        <w:spacing w:line="276" w:lineRule="auto"/>
        <w:jc w:val="both"/>
        <w:outlineLvl w:val="0"/>
        <w:rPr>
          <w:rFonts w:ascii="HelveticaNeueLT Pro 55 Roman" w:eastAsia="Times New Roman" w:hAnsi="HelveticaNeueLT Pro 55 Roman" w:cs="Times New Roman"/>
          <w:color w:val="000000"/>
          <w:sz w:val="22"/>
          <w:szCs w:val="22"/>
          <w:lang w:eastAsia="de-DE"/>
        </w:rPr>
      </w:pPr>
      <w:r w:rsidRPr="003C6873">
        <w:rPr>
          <w:rFonts w:ascii="HelveticaNeueLT Pro 55 Roman" w:eastAsia="Times New Roman" w:hAnsi="HelveticaNeueLT Pro 55 Roman" w:cs="Times New Roman"/>
          <w:color w:val="000000"/>
          <w:sz w:val="22"/>
          <w:szCs w:val="22"/>
          <w:lang w:eastAsia="de-DE"/>
        </w:rPr>
        <w:t xml:space="preserve">Das zentrale Anliegen des Mammut-Produkt-Teams war es, ein Kletterseil zu entwickeln, das die Lebensrettung durch erhöhte Schnittfestigkeit in den Vordergrund stellt. Sich dabei ohne Abstriche wie ein herkömmliches Kletterseil verhält. Aber die Performance und Sicherheit der Kletternden steigert. Mammuts Core </w:t>
      </w:r>
      <w:proofErr w:type="spellStart"/>
      <w:r w:rsidRPr="003C6873">
        <w:rPr>
          <w:rFonts w:ascii="HelveticaNeueLT Pro 55 Roman" w:eastAsia="Times New Roman" w:hAnsi="HelveticaNeueLT Pro 55 Roman" w:cs="Times New Roman"/>
          <w:color w:val="000000"/>
          <w:sz w:val="22"/>
          <w:szCs w:val="22"/>
          <w:lang w:eastAsia="de-DE"/>
        </w:rPr>
        <w:t>Protect</w:t>
      </w:r>
      <w:proofErr w:type="spellEnd"/>
      <w:r w:rsidRPr="003C6873">
        <w:rPr>
          <w:rFonts w:ascii="HelveticaNeueLT Pro 55 Roman" w:eastAsia="Times New Roman" w:hAnsi="HelveticaNeueLT Pro 55 Roman" w:cs="Times New Roman"/>
          <w:color w:val="000000"/>
          <w:sz w:val="22"/>
          <w:szCs w:val="22"/>
          <w:lang w:eastAsia="de-DE"/>
        </w:rPr>
        <w:t xml:space="preserve"> </w:t>
      </w:r>
      <w:proofErr w:type="spellStart"/>
      <w:r w:rsidRPr="003C6873">
        <w:rPr>
          <w:rFonts w:ascii="HelveticaNeueLT Pro 55 Roman" w:eastAsia="Times New Roman" w:hAnsi="HelveticaNeueLT Pro 55 Roman" w:cs="Times New Roman"/>
          <w:color w:val="000000"/>
          <w:sz w:val="22"/>
          <w:szCs w:val="22"/>
          <w:lang w:eastAsia="de-DE"/>
        </w:rPr>
        <w:t>Rope</w:t>
      </w:r>
      <w:proofErr w:type="spellEnd"/>
      <w:r w:rsidRPr="003C6873">
        <w:rPr>
          <w:rFonts w:ascii="HelveticaNeueLT Pro 55 Roman" w:eastAsia="Times New Roman" w:hAnsi="HelveticaNeueLT Pro 55 Roman" w:cs="Times New Roman"/>
          <w:color w:val="000000"/>
          <w:sz w:val="22"/>
          <w:szCs w:val="22"/>
          <w:lang w:eastAsia="de-DE"/>
        </w:rPr>
        <w:t xml:space="preserve"> hat lebensrettende Vorteile und den Standard für Sicherheit im Bergsport neu definiert.</w:t>
      </w:r>
    </w:p>
    <w:p w14:paraId="39128DB2" w14:textId="77777777" w:rsidR="00A46373" w:rsidRPr="003C6873" w:rsidRDefault="00A46373" w:rsidP="00A46373">
      <w:pPr>
        <w:spacing w:line="276" w:lineRule="auto"/>
        <w:jc w:val="both"/>
        <w:outlineLvl w:val="0"/>
        <w:rPr>
          <w:rFonts w:ascii="HelveticaNeueLT Pro 55 Roman" w:eastAsia="Times New Roman" w:hAnsi="HelveticaNeueLT Pro 55 Roman" w:cs="Times New Roman"/>
          <w:color w:val="000000"/>
          <w:sz w:val="22"/>
          <w:szCs w:val="22"/>
          <w:lang w:eastAsia="de-DE"/>
        </w:rPr>
      </w:pPr>
    </w:p>
    <w:p w14:paraId="150ACC75" w14:textId="77777777" w:rsidR="003C6873" w:rsidRPr="003C6873" w:rsidRDefault="003C6873" w:rsidP="00A46373">
      <w:pPr>
        <w:spacing w:line="276" w:lineRule="auto"/>
        <w:jc w:val="both"/>
        <w:outlineLvl w:val="0"/>
        <w:rPr>
          <w:rFonts w:ascii="HelveticaNeueLT Pro 55 Roman" w:eastAsia="Times New Roman" w:hAnsi="HelveticaNeueLT Pro 55 Roman" w:cs="Times New Roman"/>
          <w:color w:val="000000"/>
          <w:sz w:val="22"/>
          <w:szCs w:val="22"/>
          <w:lang w:eastAsia="de-DE"/>
        </w:rPr>
      </w:pPr>
      <w:r w:rsidRPr="003C6873">
        <w:rPr>
          <w:rFonts w:ascii="HelveticaNeueLT Pro 55 Roman" w:eastAsia="Times New Roman" w:hAnsi="HelveticaNeueLT Pro 55 Roman" w:cs="Times New Roman"/>
          <w:color w:val="000000"/>
          <w:sz w:val="22"/>
          <w:szCs w:val="22"/>
          <w:lang w:eastAsia="de-DE"/>
        </w:rPr>
        <w:t xml:space="preserve">Um den Kern des Seils herum befindet sich eine zusätzliche Schutzschicht aus Aramid, einem Material, das für seine Hitzebeständigkeit und Festigkeit bekannt ist. Diese Schicht ist strategisch zwischen der äusseren Hülle und dem Kern platziert, die beide aus Polyamid 6 bestehen, das für seine dynamischen Eigenschaften bekannt ist. Die </w:t>
      </w:r>
      <w:proofErr w:type="spellStart"/>
      <w:r w:rsidRPr="003C6873">
        <w:rPr>
          <w:rFonts w:ascii="HelveticaNeueLT Pro 55 Roman" w:eastAsia="Times New Roman" w:hAnsi="HelveticaNeueLT Pro 55 Roman" w:cs="Times New Roman"/>
          <w:color w:val="000000"/>
          <w:sz w:val="22"/>
          <w:szCs w:val="22"/>
          <w:lang w:eastAsia="de-DE"/>
        </w:rPr>
        <w:t>Aramidhülle</w:t>
      </w:r>
      <w:proofErr w:type="spellEnd"/>
      <w:r w:rsidRPr="003C6873">
        <w:rPr>
          <w:rFonts w:ascii="HelveticaNeueLT Pro 55 Roman" w:eastAsia="Times New Roman" w:hAnsi="HelveticaNeueLT Pro 55 Roman" w:cs="Times New Roman"/>
          <w:color w:val="000000"/>
          <w:sz w:val="22"/>
          <w:szCs w:val="22"/>
          <w:lang w:eastAsia="de-DE"/>
        </w:rPr>
        <w:t xml:space="preserve"> ist mit </w:t>
      </w:r>
      <w:r w:rsidRPr="003C6873">
        <w:rPr>
          <w:rFonts w:ascii="HelveticaNeueLT Pro 55 Roman" w:eastAsia="Times New Roman" w:hAnsi="HelveticaNeueLT Pro 55 Roman" w:cs="Times New Roman"/>
          <w:color w:val="000000"/>
          <w:sz w:val="22"/>
          <w:szCs w:val="22"/>
          <w:lang w:eastAsia="de-DE"/>
        </w:rPr>
        <w:lastRenderedPageBreak/>
        <w:t>Überlänge geflochten, sodass sie sich unter Spannung über eine scharfe Kante vollständig entfalten kann, um den Kern zu schützen, ohne dabei der maximalen Sturzenergie ausgesetzt zu sein. Die Positionierung unterhalb des Mantels schützt das Aramid vor UV-Strahlung und reduziert zudem den Verschleiss an Karabinern sowie Sicherungsgeräten.</w:t>
      </w:r>
    </w:p>
    <w:p w14:paraId="5A525CD9" w14:textId="77777777" w:rsidR="003C6873" w:rsidRPr="003C6873" w:rsidRDefault="003C6873" w:rsidP="00A46373">
      <w:pPr>
        <w:spacing w:line="276" w:lineRule="auto"/>
        <w:jc w:val="both"/>
        <w:outlineLvl w:val="0"/>
        <w:rPr>
          <w:rFonts w:ascii="HelveticaNeueLT Pro 55 Roman" w:eastAsia="Times New Roman" w:hAnsi="HelveticaNeueLT Pro 55 Roman" w:cs="Times New Roman"/>
          <w:color w:val="000000"/>
          <w:sz w:val="22"/>
          <w:szCs w:val="22"/>
          <w:lang w:eastAsia="de-DE"/>
        </w:rPr>
      </w:pPr>
    </w:p>
    <w:p w14:paraId="24C0E174" w14:textId="77777777" w:rsidR="003C6873" w:rsidRPr="003C6873" w:rsidRDefault="003C6873" w:rsidP="00A46373">
      <w:pPr>
        <w:spacing w:line="276" w:lineRule="auto"/>
        <w:jc w:val="both"/>
        <w:outlineLvl w:val="0"/>
        <w:rPr>
          <w:rFonts w:ascii="HelveticaNeueLT Pro 55 Roman" w:eastAsia="Times New Roman" w:hAnsi="HelveticaNeueLT Pro 55 Roman" w:cs="Times New Roman"/>
          <w:color w:val="000000"/>
          <w:sz w:val="22"/>
          <w:szCs w:val="22"/>
          <w:lang w:eastAsia="de-DE"/>
        </w:rPr>
      </w:pPr>
      <w:r w:rsidRPr="00A46373">
        <w:rPr>
          <w:rFonts w:ascii="HelveticaNeueLT Pro 55 Roman" w:eastAsia="Times New Roman" w:hAnsi="HelveticaNeueLT Pro 55 Roman" w:cs="Times New Roman"/>
          <w:i/>
          <w:iCs/>
          <w:color w:val="000000"/>
          <w:sz w:val="22"/>
          <w:szCs w:val="22"/>
          <w:lang w:eastAsia="de-DE"/>
        </w:rPr>
        <w:t>«Die größte Herausforderung bei der Arbeit mit schnittfesteren Materialien ist es, das dynamische Verhalten des Seils beizubehalten. Aramid dehnt sich nicht von Natur aus, aber dank der Hybridgarnkonstruktion konnten wir das umgehen und schnittfeste Fasern in ein dynamisches Kletterseil einbringen.»,</w:t>
      </w:r>
      <w:r w:rsidRPr="003C6873">
        <w:rPr>
          <w:rFonts w:ascii="HelveticaNeueLT Pro 55 Roman" w:eastAsia="Times New Roman" w:hAnsi="HelveticaNeueLT Pro 55 Roman" w:cs="Times New Roman"/>
          <w:color w:val="000000"/>
          <w:sz w:val="22"/>
          <w:szCs w:val="22"/>
          <w:lang w:eastAsia="de-DE"/>
        </w:rPr>
        <w:t xml:space="preserve"> Adriana Stöhr Textilingenieurin Klettersportausrüstung</w:t>
      </w:r>
    </w:p>
    <w:p w14:paraId="1695D2D8" w14:textId="77777777" w:rsidR="003C6873" w:rsidRPr="003C6873" w:rsidRDefault="003C6873" w:rsidP="00A46373">
      <w:pPr>
        <w:spacing w:line="276" w:lineRule="auto"/>
        <w:jc w:val="both"/>
        <w:outlineLvl w:val="0"/>
        <w:rPr>
          <w:rFonts w:ascii="HelveticaNeueLT Pro 55 Roman" w:eastAsia="Times New Roman" w:hAnsi="HelveticaNeueLT Pro 55 Roman" w:cs="Times New Roman"/>
          <w:color w:val="000000"/>
          <w:sz w:val="22"/>
          <w:szCs w:val="22"/>
          <w:lang w:eastAsia="de-DE"/>
        </w:rPr>
      </w:pPr>
    </w:p>
    <w:p w14:paraId="0CC668B0" w14:textId="77777777" w:rsidR="003C6873" w:rsidRPr="003C6873" w:rsidRDefault="003C6873" w:rsidP="00A46373">
      <w:pPr>
        <w:spacing w:line="276" w:lineRule="auto"/>
        <w:jc w:val="both"/>
        <w:outlineLvl w:val="0"/>
        <w:rPr>
          <w:rFonts w:ascii="HelveticaNeueLT Pro 55 Roman" w:eastAsia="Times New Roman" w:hAnsi="HelveticaNeueLT Pro 55 Roman" w:cs="Times New Roman"/>
          <w:color w:val="000000"/>
          <w:sz w:val="22"/>
          <w:szCs w:val="22"/>
          <w:lang w:eastAsia="de-DE"/>
        </w:rPr>
      </w:pPr>
      <w:r w:rsidRPr="003C6873">
        <w:rPr>
          <w:rFonts w:ascii="HelveticaNeueLT Pro 55 Roman" w:eastAsia="Times New Roman" w:hAnsi="HelveticaNeueLT Pro 55 Roman" w:cs="Times New Roman"/>
          <w:color w:val="000000"/>
          <w:sz w:val="22"/>
          <w:szCs w:val="22"/>
          <w:lang w:eastAsia="de-DE"/>
        </w:rPr>
        <w:t xml:space="preserve">Mammut hat zwölf Jahre in die Entwicklung und Prüfung des Core </w:t>
      </w:r>
      <w:proofErr w:type="spellStart"/>
      <w:r w:rsidRPr="003C6873">
        <w:rPr>
          <w:rFonts w:ascii="HelveticaNeueLT Pro 55 Roman" w:eastAsia="Times New Roman" w:hAnsi="HelveticaNeueLT Pro 55 Roman" w:cs="Times New Roman"/>
          <w:color w:val="000000"/>
          <w:sz w:val="22"/>
          <w:szCs w:val="22"/>
          <w:lang w:eastAsia="de-DE"/>
        </w:rPr>
        <w:t>Protect</w:t>
      </w:r>
      <w:proofErr w:type="spellEnd"/>
      <w:r w:rsidRPr="003C6873">
        <w:rPr>
          <w:rFonts w:ascii="HelveticaNeueLT Pro 55 Roman" w:eastAsia="Times New Roman" w:hAnsi="HelveticaNeueLT Pro 55 Roman" w:cs="Times New Roman"/>
          <w:color w:val="000000"/>
          <w:sz w:val="22"/>
          <w:szCs w:val="22"/>
          <w:lang w:eastAsia="de-DE"/>
        </w:rPr>
        <w:t xml:space="preserve"> </w:t>
      </w:r>
      <w:proofErr w:type="spellStart"/>
      <w:r w:rsidRPr="003C6873">
        <w:rPr>
          <w:rFonts w:ascii="HelveticaNeueLT Pro 55 Roman" w:eastAsia="Times New Roman" w:hAnsi="HelveticaNeueLT Pro 55 Roman" w:cs="Times New Roman"/>
          <w:color w:val="000000"/>
          <w:sz w:val="22"/>
          <w:szCs w:val="22"/>
          <w:lang w:eastAsia="de-DE"/>
        </w:rPr>
        <w:t>Rope</w:t>
      </w:r>
      <w:proofErr w:type="spellEnd"/>
      <w:r w:rsidRPr="003C6873">
        <w:rPr>
          <w:rFonts w:ascii="HelveticaNeueLT Pro 55 Roman" w:eastAsia="Times New Roman" w:hAnsi="HelveticaNeueLT Pro 55 Roman" w:cs="Times New Roman"/>
          <w:color w:val="000000"/>
          <w:sz w:val="22"/>
          <w:szCs w:val="22"/>
          <w:lang w:eastAsia="de-DE"/>
        </w:rPr>
        <w:t xml:space="preserve"> investiert, um seine Leistung unter realistischen Sturzszenarien sicherzustellen. Die Tests zeigen, dass das Seil Stürze über scharfe Granitkanten überstehen kann und dabei Standardseile übertrifft, was Kletternden ein neues Sicherheitsniveau bietet. Das Core </w:t>
      </w:r>
      <w:proofErr w:type="spellStart"/>
      <w:r w:rsidRPr="003C6873">
        <w:rPr>
          <w:rFonts w:ascii="HelveticaNeueLT Pro 55 Roman" w:eastAsia="Times New Roman" w:hAnsi="HelveticaNeueLT Pro 55 Roman" w:cs="Times New Roman"/>
          <w:color w:val="000000"/>
          <w:sz w:val="22"/>
          <w:szCs w:val="22"/>
          <w:lang w:eastAsia="de-DE"/>
        </w:rPr>
        <w:t>Protect</w:t>
      </w:r>
      <w:proofErr w:type="spellEnd"/>
      <w:r w:rsidRPr="003C6873">
        <w:rPr>
          <w:rFonts w:ascii="HelveticaNeueLT Pro 55 Roman" w:eastAsia="Times New Roman" w:hAnsi="HelveticaNeueLT Pro 55 Roman" w:cs="Times New Roman"/>
          <w:color w:val="000000"/>
          <w:sz w:val="22"/>
          <w:szCs w:val="22"/>
          <w:lang w:eastAsia="de-DE"/>
        </w:rPr>
        <w:t xml:space="preserve"> Seil wurde in der Schweiz entworfen und entwickelt und von Bergführern und Profisportlern wie Stephan Siegrist und Jonas Schild rigoros getestet. Seine Konstruktion ermöglicht es, dass sich das Seil wie jedes andere Mammut Dry Kletterseil verhält und beim Sport ein vertrautes und zuverlässiges Erlebnis bietet. </w:t>
      </w:r>
    </w:p>
    <w:p w14:paraId="32AACE9A" w14:textId="77777777" w:rsidR="003C6873" w:rsidRPr="003C6873" w:rsidRDefault="003C6873" w:rsidP="00A46373">
      <w:pPr>
        <w:spacing w:line="276" w:lineRule="auto"/>
        <w:jc w:val="both"/>
        <w:outlineLvl w:val="0"/>
        <w:rPr>
          <w:rFonts w:ascii="HelveticaNeueLT Pro 55 Roman" w:eastAsia="Times New Roman" w:hAnsi="HelveticaNeueLT Pro 55 Roman" w:cs="Times New Roman"/>
          <w:color w:val="000000"/>
          <w:sz w:val="22"/>
          <w:szCs w:val="22"/>
          <w:lang w:eastAsia="de-DE"/>
        </w:rPr>
      </w:pPr>
    </w:p>
    <w:p w14:paraId="3D9EDEA3" w14:textId="5DC4B94B" w:rsidR="00C34C69" w:rsidRDefault="003C6873" w:rsidP="00A46373">
      <w:pPr>
        <w:spacing w:line="276" w:lineRule="auto"/>
        <w:jc w:val="both"/>
        <w:outlineLvl w:val="0"/>
        <w:rPr>
          <w:rFonts w:ascii="HelveticaNeueLT Pro 55 Roman" w:eastAsia="Times New Roman" w:hAnsi="HelveticaNeueLT Pro 55 Roman" w:cs="Times New Roman"/>
          <w:color w:val="000000"/>
          <w:sz w:val="22"/>
          <w:szCs w:val="22"/>
          <w:lang w:eastAsia="de-DE"/>
        </w:rPr>
      </w:pPr>
      <w:r w:rsidRPr="003C6873">
        <w:rPr>
          <w:rFonts w:ascii="HelveticaNeueLT Pro 55 Roman" w:eastAsia="Times New Roman" w:hAnsi="HelveticaNeueLT Pro 55 Roman" w:cs="Times New Roman"/>
          <w:color w:val="000000"/>
          <w:sz w:val="22"/>
          <w:szCs w:val="22"/>
          <w:lang w:eastAsia="de-DE"/>
        </w:rPr>
        <w:t xml:space="preserve">Das mit dem </w:t>
      </w:r>
      <w:proofErr w:type="spellStart"/>
      <w:r w:rsidRPr="003C6873">
        <w:rPr>
          <w:rFonts w:ascii="HelveticaNeueLT Pro 55 Roman" w:eastAsia="Times New Roman" w:hAnsi="HelveticaNeueLT Pro 55 Roman" w:cs="Times New Roman"/>
          <w:color w:val="000000"/>
          <w:sz w:val="22"/>
          <w:szCs w:val="22"/>
          <w:lang w:eastAsia="de-DE"/>
        </w:rPr>
        <w:t>OutDoor</w:t>
      </w:r>
      <w:proofErr w:type="spellEnd"/>
      <w:r w:rsidRPr="003C6873">
        <w:rPr>
          <w:rFonts w:ascii="HelveticaNeueLT Pro 55 Roman" w:eastAsia="Times New Roman" w:hAnsi="HelveticaNeueLT Pro 55 Roman" w:cs="Times New Roman"/>
          <w:color w:val="000000"/>
          <w:sz w:val="22"/>
          <w:szCs w:val="22"/>
          <w:lang w:eastAsia="de-DE"/>
        </w:rPr>
        <w:t xml:space="preserve"> </w:t>
      </w:r>
      <w:proofErr w:type="spellStart"/>
      <w:r w:rsidRPr="003C6873">
        <w:rPr>
          <w:rFonts w:ascii="HelveticaNeueLT Pro 55 Roman" w:eastAsia="Times New Roman" w:hAnsi="HelveticaNeueLT Pro 55 Roman" w:cs="Times New Roman"/>
          <w:color w:val="000000"/>
          <w:sz w:val="22"/>
          <w:szCs w:val="22"/>
          <w:lang w:eastAsia="de-DE"/>
        </w:rPr>
        <w:t>by</w:t>
      </w:r>
      <w:proofErr w:type="spellEnd"/>
      <w:r w:rsidRPr="003C6873">
        <w:rPr>
          <w:rFonts w:ascii="HelveticaNeueLT Pro 55 Roman" w:eastAsia="Times New Roman" w:hAnsi="HelveticaNeueLT Pro 55 Roman" w:cs="Times New Roman"/>
          <w:color w:val="000000"/>
          <w:sz w:val="22"/>
          <w:szCs w:val="22"/>
          <w:lang w:eastAsia="de-DE"/>
        </w:rPr>
        <w:t xml:space="preserve"> ISPO Award 2024 prämierte Seil ist ab sofort in zwei Varianten erhältlich.</w:t>
      </w:r>
    </w:p>
    <w:p w14:paraId="016A9536" w14:textId="77777777" w:rsidR="003C6873" w:rsidRDefault="003C6873" w:rsidP="00A46373">
      <w:pPr>
        <w:spacing w:line="276" w:lineRule="auto"/>
        <w:jc w:val="both"/>
        <w:outlineLvl w:val="0"/>
        <w:rPr>
          <w:rFonts w:ascii="HelveticaNeueLT Pro 55 Roman" w:eastAsia="Times New Roman" w:hAnsi="HelveticaNeueLT Pro 55 Roman" w:cs="Times New Roman"/>
          <w:color w:val="000000"/>
          <w:sz w:val="22"/>
          <w:szCs w:val="22"/>
          <w:lang w:eastAsia="de-DE"/>
        </w:rPr>
      </w:pPr>
    </w:p>
    <w:p w14:paraId="4F4172B0" w14:textId="22C55851" w:rsidR="00C34C69" w:rsidRPr="003C6873" w:rsidRDefault="00000000" w:rsidP="00A46373">
      <w:pPr>
        <w:pStyle w:val="Listenabsatz"/>
        <w:numPr>
          <w:ilvl w:val="0"/>
          <w:numId w:val="40"/>
        </w:numPr>
        <w:spacing w:line="276" w:lineRule="auto"/>
        <w:jc w:val="both"/>
        <w:outlineLvl w:val="0"/>
        <w:rPr>
          <w:rFonts w:ascii="HelveticaNeueLT Pro 55 Roman" w:eastAsia="Times New Roman" w:hAnsi="HelveticaNeueLT Pro 55 Roman" w:cs="Times New Roman"/>
          <w:color w:val="000000"/>
          <w:sz w:val="22"/>
          <w:szCs w:val="22"/>
          <w:lang w:val="en-US" w:eastAsia="de-DE"/>
        </w:rPr>
      </w:pPr>
      <w:hyperlink r:id="rId12" w:history="1">
        <w:r w:rsidR="00BC32EB" w:rsidRPr="003C6873">
          <w:rPr>
            <w:rStyle w:val="Hyperlink"/>
            <w:rFonts w:ascii="HelveticaNeueLT Pro 55 Roman" w:eastAsia="Times New Roman" w:hAnsi="HelveticaNeueLT Pro 55 Roman" w:cs="Times New Roman"/>
            <w:sz w:val="22"/>
            <w:szCs w:val="22"/>
            <w:lang w:val="en-US" w:eastAsia="de-DE"/>
          </w:rPr>
          <w:t>8.0 Alpine Core Protect Dry Rope</w:t>
        </w:r>
      </w:hyperlink>
    </w:p>
    <w:p w14:paraId="02FD32F1" w14:textId="3D226E7F" w:rsidR="00BC32EB" w:rsidRPr="00884DF7" w:rsidRDefault="00000000" w:rsidP="00A46373">
      <w:pPr>
        <w:pStyle w:val="Listenabsatz"/>
        <w:numPr>
          <w:ilvl w:val="0"/>
          <w:numId w:val="40"/>
        </w:numPr>
        <w:spacing w:line="276" w:lineRule="auto"/>
        <w:jc w:val="both"/>
        <w:outlineLvl w:val="0"/>
        <w:rPr>
          <w:rStyle w:val="Hyperlink"/>
          <w:rFonts w:ascii="HelveticaNeueLT Pro 55 Roman" w:eastAsia="Times New Roman" w:hAnsi="HelveticaNeueLT Pro 55 Roman" w:cs="Times New Roman"/>
          <w:color w:val="000000"/>
          <w:sz w:val="22"/>
          <w:szCs w:val="22"/>
          <w:u w:val="none"/>
          <w:lang w:val="en-US" w:eastAsia="de-DE"/>
        </w:rPr>
      </w:pPr>
      <w:hyperlink r:id="rId13" w:history="1">
        <w:r w:rsidR="00BA6BA1" w:rsidRPr="003C6873">
          <w:rPr>
            <w:rStyle w:val="Hyperlink"/>
            <w:rFonts w:ascii="HelveticaNeueLT Pro 55 Roman" w:eastAsia="Times New Roman" w:hAnsi="HelveticaNeueLT Pro 55 Roman" w:cs="Times New Roman"/>
            <w:sz w:val="22"/>
            <w:szCs w:val="22"/>
            <w:lang w:val="en-US" w:eastAsia="de-DE"/>
          </w:rPr>
          <w:t>9.5 Alpine Core Protect Dry Rope</w:t>
        </w:r>
      </w:hyperlink>
    </w:p>
    <w:p w14:paraId="7814C1F0" w14:textId="48270D91" w:rsidR="00884DF7" w:rsidRDefault="00884DF7" w:rsidP="00884DF7">
      <w:pPr>
        <w:spacing w:line="276" w:lineRule="auto"/>
        <w:jc w:val="both"/>
        <w:outlineLvl w:val="0"/>
        <w:rPr>
          <w:rFonts w:ascii="HelveticaNeueLT Pro 55 Roman" w:eastAsia="Times New Roman" w:hAnsi="HelveticaNeueLT Pro 55 Roman" w:cs="Times New Roman"/>
          <w:color w:val="000000"/>
          <w:sz w:val="22"/>
          <w:szCs w:val="22"/>
          <w:lang w:val="en-US" w:eastAsia="de-DE"/>
        </w:rPr>
      </w:pPr>
    </w:p>
    <w:p w14:paraId="69D47679" w14:textId="596C6B04" w:rsidR="001E7BAB" w:rsidRDefault="001E7BAB" w:rsidP="00884DF7">
      <w:pPr>
        <w:spacing w:line="276" w:lineRule="auto"/>
        <w:jc w:val="both"/>
        <w:outlineLvl w:val="0"/>
        <w:rPr>
          <w:rFonts w:ascii="HelveticaNeueLT Pro 55 Roman" w:eastAsia="Times New Roman" w:hAnsi="HelveticaNeueLT Pro 55 Roman" w:cs="Times New Roman"/>
          <w:color w:val="000000"/>
          <w:sz w:val="22"/>
          <w:szCs w:val="22"/>
          <w:lang w:val="en-US" w:eastAsia="de-DE"/>
        </w:rPr>
      </w:pPr>
      <w:proofErr w:type="spellStart"/>
      <w:r>
        <w:rPr>
          <w:rFonts w:ascii="HelveticaNeueLT Pro 55 Roman" w:eastAsia="Times New Roman" w:hAnsi="HelveticaNeueLT Pro 55 Roman" w:cs="Times New Roman"/>
          <w:color w:val="000000"/>
          <w:sz w:val="22"/>
          <w:szCs w:val="22"/>
          <w:lang w:val="en-US" w:eastAsia="de-DE"/>
        </w:rPr>
        <w:t>Siehe</w:t>
      </w:r>
      <w:proofErr w:type="spellEnd"/>
      <w:r>
        <w:rPr>
          <w:rFonts w:ascii="HelveticaNeueLT Pro 55 Roman" w:eastAsia="Times New Roman" w:hAnsi="HelveticaNeueLT Pro 55 Roman" w:cs="Times New Roman"/>
          <w:color w:val="000000"/>
          <w:sz w:val="22"/>
          <w:szCs w:val="22"/>
          <w:lang w:val="en-US" w:eastAsia="de-DE"/>
        </w:rPr>
        <w:t xml:space="preserve"> </w:t>
      </w:r>
      <w:proofErr w:type="spellStart"/>
      <w:r>
        <w:rPr>
          <w:rFonts w:ascii="HelveticaNeueLT Pro 55 Roman" w:eastAsia="Times New Roman" w:hAnsi="HelveticaNeueLT Pro 55 Roman" w:cs="Times New Roman"/>
          <w:color w:val="000000"/>
          <w:sz w:val="22"/>
          <w:szCs w:val="22"/>
          <w:lang w:val="en-US" w:eastAsia="de-DE"/>
        </w:rPr>
        <w:t>auch</w:t>
      </w:r>
      <w:proofErr w:type="spellEnd"/>
      <w:r>
        <w:rPr>
          <w:rFonts w:ascii="HelveticaNeueLT Pro 55 Roman" w:eastAsia="Times New Roman" w:hAnsi="HelveticaNeueLT Pro 55 Roman" w:cs="Times New Roman"/>
          <w:color w:val="000000"/>
          <w:sz w:val="22"/>
          <w:szCs w:val="22"/>
          <w:lang w:val="en-US" w:eastAsia="de-DE"/>
        </w:rPr>
        <w:t>:</w:t>
      </w:r>
    </w:p>
    <w:p w14:paraId="06E379A0" w14:textId="34026BFC" w:rsidR="001E7BAB" w:rsidRPr="001E7BAB" w:rsidRDefault="00000000" w:rsidP="001E7BAB">
      <w:pPr>
        <w:pStyle w:val="Listenabsatz"/>
        <w:numPr>
          <w:ilvl w:val="0"/>
          <w:numId w:val="41"/>
        </w:numPr>
        <w:spacing w:line="276" w:lineRule="auto"/>
        <w:jc w:val="both"/>
        <w:outlineLvl w:val="0"/>
        <w:rPr>
          <w:rFonts w:ascii="HelveticaNeueLT Pro 55 Roman" w:eastAsia="Times New Roman" w:hAnsi="HelveticaNeueLT Pro 55 Roman" w:cs="Times New Roman"/>
          <w:color w:val="000000"/>
          <w:sz w:val="22"/>
          <w:szCs w:val="22"/>
          <w:lang w:val="en-US" w:eastAsia="de-DE"/>
        </w:rPr>
      </w:pPr>
      <w:hyperlink r:id="rId14" w:history="1">
        <w:r w:rsidR="001E7BAB" w:rsidRPr="001433FA">
          <w:rPr>
            <w:rStyle w:val="Hyperlink"/>
            <w:rFonts w:ascii="HelveticaNeueLT Pro 55 Roman" w:eastAsia="Times New Roman" w:hAnsi="HelveticaNeueLT Pro 55 Roman" w:cs="Times New Roman"/>
            <w:sz w:val="22"/>
            <w:szCs w:val="22"/>
            <w:lang w:val="en-US" w:eastAsia="de-DE"/>
          </w:rPr>
          <w:t>The Last Unsolved Problem of Climbing Ropes – Hard is Easy</w:t>
        </w:r>
      </w:hyperlink>
    </w:p>
    <w:p w14:paraId="43AF78C9" w14:textId="77777777" w:rsidR="0092134C" w:rsidRPr="00BC32EB" w:rsidRDefault="0092134C" w:rsidP="00A46373">
      <w:pPr>
        <w:spacing w:line="276" w:lineRule="auto"/>
        <w:jc w:val="both"/>
        <w:outlineLvl w:val="0"/>
        <w:rPr>
          <w:rFonts w:ascii="HelveticaNeueLT Pro 55 Roman" w:eastAsia="Times New Roman" w:hAnsi="HelveticaNeueLT Pro 55 Roman" w:cs="Times New Roman"/>
          <w:color w:val="000000"/>
          <w:sz w:val="22"/>
          <w:szCs w:val="22"/>
          <w:lang w:val="en-US" w:eastAsia="de-DE"/>
        </w:rPr>
      </w:pPr>
    </w:p>
    <w:p w14:paraId="3DB97DFA" w14:textId="77777777" w:rsidR="00766E7A" w:rsidRPr="00BC32EB" w:rsidRDefault="00766E7A" w:rsidP="00A46373">
      <w:pPr>
        <w:spacing w:line="276" w:lineRule="auto"/>
        <w:jc w:val="both"/>
        <w:outlineLvl w:val="0"/>
        <w:rPr>
          <w:rFonts w:ascii="HelveticaNeueLT Pro 55 Roman" w:eastAsia="Times New Roman" w:hAnsi="HelveticaNeueLT Pro 55 Roman" w:cs="Times New Roman"/>
          <w:color w:val="000000"/>
          <w:sz w:val="22"/>
          <w:szCs w:val="22"/>
          <w:lang w:val="en-US" w:eastAsia="de-DE"/>
        </w:rPr>
      </w:pPr>
    </w:p>
    <w:p w14:paraId="1022BA30" w14:textId="77777777" w:rsidR="0092134C" w:rsidRPr="00BC32EB" w:rsidRDefault="0092134C" w:rsidP="00A46373">
      <w:pPr>
        <w:spacing w:line="276" w:lineRule="auto"/>
        <w:jc w:val="both"/>
        <w:outlineLvl w:val="0"/>
        <w:rPr>
          <w:rFonts w:ascii="HelveticaNeueLT Pro 55 Roman" w:hAnsi="HelveticaNeueLT Pro 55 Roman" w:cs="Times New Roman"/>
          <w:b/>
          <w:bCs/>
          <w:color w:val="808080" w:themeColor="background1" w:themeShade="80"/>
          <w:spacing w:val="14"/>
          <w:sz w:val="16"/>
          <w:szCs w:val="16"/>
          <w:lang w:val="en-US" w:eastAsia="de-DE"/>
        </w:rPr>
      </w:pPr>
    </w:p>
    <w:p w14:paraId="1F4D792A" w14:textId="77777777" w:rsidR="0008193E" w:rsidRPr="0078329A" w:rsidRDefault="0008193E" w:rsidP="00A46373">
      <w:pPr>
        <w:spacing w:line="276" w:lineRule="auto"/>
        <w:jc w:val="both"/>
        <w:outlineLvl w:val="0"/>
        <w:rPr>
          <w:rFonts w:ascii="HelveticaNeueLT Pro 55 Roman" w:hAnsi="HelveticaNeueLT Pro 55 Roman" w:cs="Times New Roman"/>
          <w:b/>
          <w:bCs/>
          <w:color w:val="808080" w:themeColor="background1" w:themeShade="80"/>
          <w:spacing w:val="14"/>
          <w:sz w:val="16"/>
          <w:szCs w:val="16"/>
          <w:lang w:eastAsia="de-DE"/>
        </w:rPr>
      </w:pPr>
      <w:r w:rsidRPr="0078329A">
        <w:rPr>
          <w:rFonts w:ascii="HelveticaNeueLT Pro 55 Roman" w:hAnsi="HelveticaNeueLT Pro 55 Roman" w:cs="Times New Roman"/>
          <w:b/>
          <w:bCs/>
          <w:color w:val="808080" w:themeColor="background1" w:themeShade="80"/>
          <w:spacing w:val="14"/>
          <w:sz w:val="16"/>
          <w:szCs w:val="16"/>
          <w:lang w:eastAsia="de-DE"/>
        </w:rPr>
        <w:t>Über Mammut</w:t>
      </w:r>
    </w:p>
    <w:p w14:paraId="7A2DFCCC" w14:textId="77777777" w:rsidR="0008193E" w:rsidRPr="0078329A" w:rsidRDefault="0008193E" w:rsidP="00A46373">
      <w:pPr>
        <w:spacing w:line="276" w:lineRule="auto"/>
        <w:jc w:val="both"/>
        <w:rPr>
          <w:rFonts w:ascii="HelveticaNeueLT Pro 55 Roman" w:hAnsi="HelveticaNeueLT Pro 55 Roman" w:cs="Times New Roman"/>
          <w:bCs/>
          <w:color w:val="808080" w:themeColor="background1" w:themeShade="80"/>
          <w:spacing w:val="14"/>
          <w:sz w:val="16"/>
          <w:szCs w:val="16"/>
          <w:lang w:eastAsia="de-DE"/>
        </w:rPr>
      </w:pPr>
      <w:r w:rsidRPr="0078329A">
        <w:rPr>
          <w:rFonts w:ascii="HelveticaNeueLT Pro 55 Roman" w:hAnsi="HelveticaNeueLT Pro 55 Roman" w:cs="Times New Roman"/>
          <w:bCs/>
          <w:color w:val="808080" w:themeColor="background1" w:themeShade="80"/>
          <w:spacing w:val="14"/>
          <w:sz w:val="16"/>
          <w:szCs w:val="16"/>
          <w:lang w:eastAsia="de-DE"/>
        </w:rPr>
        <w:t xml:space="preserve">Mammut ist ein 1862 gegründetes Schweizer Outdoor-Unternehmen, das Bergsportfans auf der ganzen Welt hochwertige Produkte und einzigartige Markenerlebnisse bietet. Seit 160 Jahren steht die weltweit führende Premium-Marke für Sicherheit und wegweisende Innovation. Mammut Produkte vereinen Funktionalität und Leistung mit zeitgemässem Design. Mit der Kombination aus Hartwaren, Schuhen und Bekleidung ist Mammut einer der komplettesten Anbieter im Outdoor-Markt. Die Mammut Sports Group AG ist in rund 40 Ländern tätig und beschäftigt ca. 800 Mitarbeitende. </w:t>
      </w:r>
    </w:p>
    <w:p w14:paraId="51481552" w14:textId="77777777" w:rsidR="0008193E" w:rsidRPr="0008193E" w:rsidRDefault="0008193E" w:rsidP="00A46373">
      <w:pPr>
        <w:spacing w:after="270" w:line="276" w:lineRule="auto"/>
        <w:jc w:val="both"/>
        <w:rPr>
          <w:rFonts w:ascii="HelveticaNeueLT Pro 55 Roman" w:hAnsi="HelveticaNeueLT Pro 55 Roman" w:cs="Arial"/>
          <w:spacing w:val="2"/>
          <w:sz w:val="22"/>
          <w:szCs w:val="22"/>
          <w:highlight w:val="yellow"/>
          <w:lang w:eastAsia="de-DE"/>
        </w:rPr>
      </w:pPr>
      <w:r w:rsidRPr="0078329A">
        <w:rPr>
          <w:rFonts w:ascii="HelveticaNeueLT Pro 55 Roman" w:hAnsi="HelveticaNeueLT Pro 55 Roman" w:cs="Times New Roman"/>
          <w:b/>
          <w:bCs/>
          <w:color w:val="808080" w:themeColor="background1" w:themeShade="80"/>
          <w:spacing w:val="14"/>
          <w:sz w:val="16"/>
          <w:szCs w:val="16"/>
          <w:lang w:eastAsia="de-DE"/>
        </w:rPr>
        <w:t>mammut.com</w:t>
      </w:r>
      <w:r w:rsidRPr="0078329A">
        <w:rPr>
          <w:rFonts w:ascii="HelveticaNeueLT Pro 55 Roman" w:hAnsi="HelveticaNeueLT Pro 55 Roman" w:cs="Arial"/>
          <w:spacing w:val="2"/>
          <w:sz w:val="22"/>
          <w:szCs w:val="22"/>
          <w:highlight w:val="yellow"/>
          <w:lang w:eastAsia="de-DE"/>
        </w:rPr>
        <w:t xml:space="preserve"> </w:t>
      </w:r>
    </w:p>
    <w:sectPr w:rsidR="0008193E" w:rsidRPr="0008193E" w:rsidSect="001C0F53">
      <w:footerReference w:type="default" r:id="rId15"/>
      <w:headerReference w:type="first" r:id="rId16"/>
      <w:footerReference w:type="first" r:id="rId17"/>
      <w:pgSz w:w="11906" w:h="16838"/>
      <w:pgMar w:top="212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C051E" w14:textId="77777777" w:rsidR="001C0F53" w:rsidRPr="0078329A" w:rsidRDefault="001C0F53" w:rsidP="00092FB8">
      <w:r w:rsidRPr="0078329A">
        <w:separator/>
      </w:r>
    </w:p>
  </w:endnote>
  <w:endnote w:type="continuationSeparator" w:id="0">
    <w:p w14:paraId="20FB1E07" w14:textId="77777777" w:rsidR="001C0F53" w:rsidRPr="0078329A" w:rsidRDefault="001C0F53" w:rsidP="00092FB8">
      <w:r w:rsidRPr="0078329A">
        <w:continuationSeparator/>
      </w:r>
    </w:p>
  </w:endnote>
  <w:endnote w:type="continuationNotice" w:id="1">
    <w:p w14:paraId="26DF93DA" w14:textId="77777777" w:rsidR="001C0F53" w:rsidRPr="0078329A" w:rsidRDefault="001C0F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HelveticaNeueLT Pro 55 Roman">
    <w:altName w:val="Arial"/>
    <w:panose1 w:val="020B0604020202020204"/>
    <w:charset w:val="00"/>
    <w:family w:val="swiss"/>
    <w:pitch w:val="variable"/>
    <w:sig w:usb0="A00000AF" w:usb1="5000204A" w:usb2="00000000" w:usb3="00000000" w:csb0="00000093"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7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827"/>
    </w:tblGrid>
    <w:tr w:rsidR="0092134C" w:rsidRPr="0078329A" w14:paraId="5017ADA9" w14:textId="77777777">
      <w:tc>
        <w:tcPr>
          <w:tcW w:w="3686" w:type="dxa"/>
        </w:tcPr>
        <w:p w14:paraId="3BB555E8" w14:textId="77777777" w:rsidR="0092134C" w:rsidRPr="0078329A" w:rsidRDefault="0092134C" w:rsidP="0092134C">
          <w:pPr>
            <w:pStyle w:val="Fuzeile"/>
            <w:rPr>
              <w:rStyle w:val="s1"/>
              <w:rFonts w:ascii="HelveticaNeueLT Pro 55 Roman" w:hAnsi="HelveticaNeueLT Pro 55 Roman"/>
              <w:b/>
              <w:color w:val="808080" w:themeColor="background1" w:themeShade="80"/>
              <w:sz w:val="16"/>
              <w:szCs w:val="16"/>
              <w:lang w:val="de-CH"/>
            </w:rPr>
          </w:pPr>
          <w:r w:rsidRPr="0078329A">
            <w:rPr>
              <w:rStyle w:val="s1"/>
              <w:rFonts w:ascii="HelveticaNeueLT Pro 55 Roman" w:hAnsi="HelveticaNeueLT Pro 55 Roman"/>
              <w:b/>
              <w:color w:val="808080" w:themeColor="background1" w:themeShade="80"/>
              <w:sz w:val="16"/>
              <w:szCs w:val="16"/>
              <w:lang w:val="de-CH"/>
            </w:rPr>
            <w:t xml:space="preserve">Kontakt </w:t>
          </w:r>
        </w:p>
        <w:p w14:paraId="36AD70A9" w14:textId="77777777" w:rsidR="0092134C" w:rsidRPr="0078329A" w:rsidRDefault="0092134C" w:rsidP="0092134C">
          <w:pPr>
            <w:pStyle w:val="Fuzeile"/>
            <w:rPr>
              <w:rStyle w:val="s1"/>
              <w:rFonts w:ascii="HelveticaNeueLT Pro 55 Roman" w:hAnsi="HelveticaNeueLT Pro 55 Roman"/>
              <w:color w:val="808080" w:themeColor="background1" w:themeShade="80"/>
              <w:sz w:val="16"/>
              <w:szCs w:val="16"/>
              <w:lang w:val="de-CH"/>
            </w:rPr>
          </w:pPr>
          <w:r w:rsidRPr="0078329A">
            <w:rPr>
              <w:rStyle w:val="s1"/>
              <w:rFonts w:ascii="HelveticaNeueLT Pro 55 Roman" w:hAnsi="HelveticaNeueLT Pro 55 Roman"/>
              <w:color w:val="808080" w:themeColor="background1" w:themeShade="80"/>
              <w:sz w:val="16"/>
              <w:szCs w:val="16"/>
              <w:lang w:val="de-CH"/>
            </w:rPr>
            <w:t xml:space="preserve">Mammut Sports Group AG  </w:t>
          </w:r>
        </w:p>
        <w:p w14:paraId="36C7D2E5" w14:textId="77777777" w:rsidR="0092134C" w:rsidRPr="0078329A" w:rsidRDefault="0092134C" w:rsidP="0092134C">
          <w:pPr>
            <w:pStyle w:val="Fuzeile"/>
            <w:rPr>
              <w:rStyle w:val="s1"/>
              <w:rFonts w:ascii="HelveticaNeueLT Pro 55 Roman" w:hAnsi="HelveticaNeueLT Pro 55 Roman"/>
              <w:color w:val="808080" w:themeColor="background1" w:themeShade="80"/>
              <w:sz w:val="16"/>
              <w:szCs w:val="16"/>
              <w:lang w:val="de-CH"/>
            </w:rPr>
          </w:pPr>
          <w:r w:rsidRPr="0078329A">
            <w:rPr>
              <w:rStyle w:val="s1"/>
              <w:rFonts w:ascii="HelveticaNeueLT Pro 55 Roman" w:hAnsi="HelveticaNeueLT Pro 55 Roman"/>
              <w:color w:val="808080" w:themeColor="background1" w:themeShade="80"/>
              <w:sz w:val="16"/>
              <w:szCs w:val="16"/>
              <w:lang w:val="de-CH"/>
            </w:rPr>
            <w:t xml:space="preserve">Industriestrasse </w:t>
          </w:r>
          <w:proofErr w:type="spellStart"/>
          <w:r w:rsidRPr="0078329A">
            <w:rPr>
              <w:rStyle w:val="s1"/>
              <w:rFonts w:ascii="HelveticaNeueLT Pro 55 Roman" w:hAnsi="HelveticaNeueLT Pro 55 Roman"/>
              <w:color w:val="808080" w:themeColor="background1" w:themeShade="80"/>
              <w:sz w:val="16"/>
              <w:szCs w:val="16"/>
              <w:lang w:val="de-CH"/>
            </w:rPr>
            <w:t>Birren</w:t>
          </w:r>
          <w:proofErr w:type="spellEnd"/>
          <w:r w:rsidRPr="0078329A">
            <w:rPr>
              <w:rStyle w:val="s1"/>
              <w:rFonts w:ascii="HelveticaNeueLT Pro 55 Roman" w:hAnsi="HelveticaNeueLT Pro 55 Roman"/>
              <w:color w:val="808080" w:themeColor="background1" w:themeShade="80"/>
              <w:sz w:val="16"/>
              <w:szCs w:val="16"/>
              <w:lang w:val="de-CH"/>
            </w:rPr>
            <w:t xml:space="preserve"> 5  </w:t>
          </w:r>
        </w:p>
        <w:p w14:paraId="2AF26A51" w14:textId="77777777" w:rsidR="0092134C" w:rsidRPr="0078329A" w:rsidRDefault="0092134C" w:rsidP="0092134C">
          <w:pPr>
            <w:pStyle w:val="Fuzeile"/>
            <w:rPr>
              <w:rStyle w:val="s1"/>
              <w:rFonts w:ascii="HelveticaNeueLT Pro 55 Roman" w:hAnsi="HelveticaNeueLT Pro 55 Roman"/>
              <w:color w:val="808080" w:themeColor="background1" w:themeShade="80"/>
              <w:lang w:val="de-CH"/>
            </w:rPr>
          </w:pPr>
          <w:r w:rsidRPr="0078329A">
            <w:rPr>
              <w:rStyle w:val="s1"/>
              <w:rFonts w:ascii="HelveticaNeueLT Pro 55 Roman" w:hAnsi="HelveticaNeueLT Pro 55 Roman"/>
              <w:color w:val="808080" w:themeColor="background1" w:themeShade="80"/>
              <w:sz w:val="16"/>
              <w:szCs w:val="16"/>
              <w:lang w:val="de-CH"/>
            </w:rPr>
            <w:t>CH-5703 Seon</w:t>
          </w:r>
          <w:r w:rsidRPr="0078329A">
            <w:rPr>
              <w:rStyle w:val="s1"/>
              <w:rFonts w:ascii="HelveticaNeueLT Pro 55 Roman" w:hAnsi="HelveticaNeueLT Pro 55 Roman"/>
              <w:color w:val="808080" w:themeColor="background1" w:themeShade="80"/>
              <w:lang w:val="de-CH"/>
            </w:rPr>
            <w:t xml:space="preserve"> </w:t>
          </w:r>
        </w:p>
      </w:tc>
      <w:tc>
        <w:tcPr>
          <w:tcW w:w="3827" w:type="dxa"/>
        </w:tcPr>
        <w:p w14:paraId="30E57813" w14:textId="77777777" w:rsidR="0092134C" w:rsidRPr="00BA2FEB" w:rsidRDefault="0092134C" w:rsidP="0092134C">
          <w:pPr>
            <w:pStyle w:val="p1"/>
            <w:tabs>
              <w:tab w:val="left" w:pos="3187"/>
            </w:tabs>
            <w:rPr>
              <w:rStyle w:val="s1"/>
              <w:rFonts w:ascii="HelveticaNeueLT Pro 55 Roman" w:hAnsi="HelveticaNeueLT Pro 55 Roman" w:cstheme="minorBidi"/>
              <w:b/>
              <w:color w:val="808080" w:themeColor="background1" w:themeShade="80"/>
              <w:sz w:val="16"/>
              <w:szCs w:val="16"/>
              <w:lang w:val="en-US" w:eastAsia="en-US"/>
            </w:rPr>
          </w:pPr>
          <w:r w:rsidRPr="00BA2FEB">
            <w:rPr>
              <w:rStyle w:val="s1"/>
              <w:rFonts w:ascii="HelveticaNeueLT Pro 55 Roman" w:hAnsi="HelveticaNeueLT Pro 55 Roman" w:cstheme="minorBidi"/>
              <w:b/>
              <w:color w:val="808080" w:themeColor="background1" w:themeShade="80"/>
              <w:sz w:val="16"/>
              <w:szCs w:val="16"/>
              <w:lang w:val="en-US" w:eastAsia="en-US"/>
            </w:rPr>
            <w:t xml:space="preserve">Public Relations   </w:t>
          </w:r>
        </w:p>
        <w:p w14:paraId="6E3C31CA" w14:textId="2D1D0AD7" w:rsidR="0092134C" w:rsidRPr="00BA2FEB" w:rsidRDefault="0092134C" w:rsidP="0092134C">
          <w:pPr>
            <w:pStyle w:val="p1"/>
            <w:rPr>
              <w:rStyle w:val="s1"/>
              <w:rFonts w:ascii="HelveticaNeueLT Pro 55 Roman" w:hAnsi="HelveticaNeueLT Pro 55 Roman" w:cstheme="minorBidi"/>
              <w:color w:val="808080" w:themeColor="background1" w:themeShade="80"/>
              <w:sz w:val="16"/>
              <w:szCs w:val="16"/>
              <w:lang w:val="en-US" w:eastAsia="en-US"/>
            </w:rPr>
          </w:pPr>
          <w:r w:rsidRPr="00BA2FEB">
            <w:rPr>
              <w:rStyle w:val="s1"/>
              <w:rFonts w:ascii="HelveticaNeueLT Pro 55 Roman" w:hAnsi="HelveticaNeueLT Pro 55 Roman" w:cstheme="minorBidi"/>
              <w:color w:val="808080" w:themeColor="background1" w:themeShade="80"/>
              <w:sz w:val="16"/>
              <w:szCs w:val="16"/>
              <w:lang w:val="en-US" w:eastAsia="en-US"/>
            </w:rPr>
            <w:t>Tel. +</w:t>
          </w:r>
          <w:r w:rsidR="00000EED">
            <w:rPr>
              <w:rStyle w:val="s1"/>
              <w:rFonts w:ascii="HelveticaNeueLT Pro 55 Roman" w:hAnsi="HelveticaNeueLT Pro 55 Roman" w:cstheme="minorBidi"/>
              <w:color w:val="808080" w:themeColor="background1" w:themeShade="80"/>
              <w:sz w:val="16"/>
              <w:szCs w:val="16"/>
              <w:lang w:val="en-US" w:eastAsia="en-US"/>
            </w:rPr>
            <w:t>49 (0)170 3131812</w:t>
          </w:r>
          <w:r w:rsidRPr="00BA2FEB">
            <w:rPr>
              <w:rStyle w:val="s1"/>
              <w:rFonts w:ascii="HelveticaNeueLT Pro 55 Roman" w:hAnsi="HelveticaNeueLT Pro 55 Roman" w:cs="HelveticaNeueLT Pro 55 Roman"/>
              <w:color w:val="808080" w:themeColor="background1" w:themeShade="80"/>
              <w:sz w:val="16"/>
              <w:szCs w:val="16"/>
              <w:lang w:val="en-US" w:eastAsia="en-US"/>
            </w:rPr>
            <w:t> </w:t>
          </w:r>
        </w:p>
        <w:p w14:paraId="164EF7C3" w14:textId="17881603" w:rsidR="0092134C" w:rsidRPr="00BA2FEB" w:rsidRDefault="00000EED" w:rsidP="0092134C">
          <w:pPr>
            <w:pStyle w:val="p1"/>
            <w:rPr>
              <w:rStyle w:val="s1"/>
              <w:rFonts w:ascii="HelveticaNeueLT Pro 55 Roman" w:hAnsi="HelveticaNeueLT Pro 55 Roman" w:cstheme="minorBidi"/>
              <w:color w:val="808080" w:themeColor="background1" w:themeShade="80"/>
              <w:sz w:val="16"/>
              <w:szCs w:val="16"/>
              <w:lang w:val="en-US" w:eastAsia="en-US"/>
            </w:rPr>
          </w:pPr>
          <w:r>
            <w:rPr>
              <w:rStyle w:val="s1"/>
              <w:rFonts w:ascii="HelveticaNeueLT Pro 55 Roman" w:hAnsi="HelveticaNeueLT Pro 55 Roman" w:cstheme="minorBidi"/>
              <w:color w:val="808080" w:themeColor="background1" w:themeShade="80"/>
              <w:sz w:val="16"/>
              <w:szCs w:val="16"/>
              <w:lang w:val="en-US" w:eastAsia="en-US"/>
            </w:rPr>
            <w:t>mammut@dani-o.</w:t>
          </w:r>
          <w:r w:rsidR="0092134C" w:rsidRPr="00BA2FEB">
            <w:rPr>
              <w:rStyle w:val="s1"/>
              <w:rFonts w:ascii="HelveticaNeueLT Pro 55 Roman" w:hAnsi="HelveticaNeueLT Pro 55 Roman" w:cstheme="minorBidi"/>
              <w:color w:val="808080" w:themeColor="background1" w:themeShade="80"/>
              <w:sz w:val="16"/>
              <w:szCs w:val="16"/>
              <w:lang w:val="en-US" w:eastAsia="en-US"/>
            </w:rPr>
            <w:t>com</w:t>
          </w:r>
        </w:p>
        <w:p w14:paraId="6E83C489" w14:textId="14225771" w:rsidR="0092134C" w:rsidRPr="0078329A" w:rsidRDefault="0092134C" w:rsidP="0092134C">
          <w:pPr>
            <w:pStyle w:val="p1"/>
            <w:rPr>
              <w:rStyle w:val="s1"/>
              <w:rFonts w:ascii="HelveticaNeueLT Pro 55 Roman" w:hAnsi="HelveticaNeueLT Pro 55 Roman" w:cstheme="minorBidi"/>
              <w:color w:val="808080" w:themeColor="background1" w:themeShade="80"/>
              <w:sz w:val="16"/>
              <w:szCs w:val="16"/>
              <w:lang w:val="de-CH" w:eastAsia="en-US"/>
            </w:rPr>
          </w:pPr>
          <w:r w:rsidRPr="0078329A">
            <w:rPr>
              <w:rStyle w:val="s1"/>
              <w:rFonts w:ascii="HelveticaNeueLT Pro 55 Roman" w:hAnsi="HelveticaNeueLT Pro 55 Roman" w:cstheme="minorBidi"/>
              <w:color w:val="808080" w:themeColor="background1" w:themeShade="80"/>
              <w:sz w:val="16"/>
              <w:szCs w:val="16"/>
              <w:lang w:val="de-CH" w:eastAsia="en-US"/>
            </w:rPr>
            <w:t>mammut.</w:t>
          </w:r>
          <w:r w:rsidR="00000EED">
            <w:rPr>
              <w:rStyle w:val="s1"/>
              <w:rFonts w:ascii="HelveticaNeueLT Pro 55 Roman" w:hAnsi="HelveticaNeueLT Pro 55 Roman" w:cstheme="minorBidi"/>
              <w:color w:val="808080" w:themeColor="background1" w:themeShade="80"/>
              <w:sz w:val="16"/>
              <w:szCs w:val="16"/>
              <w:lang w:val="de-CH" w:eastAsia="en-US"/>
            </w:rPr>
            <w:t>dani-o.</w:t>
          </w:r>
          <w:r w:rsidRPr="0078329A">
            <w:rPr>
              <w:rStyle w:val="s1"/>
              <w:rFonts w:ascii="HelveticaNeueLT Pro 55 Roman" w:hAnsi="HelveticaNeueLT Pro 55 Roman" w:cstheme="minorBidi"/>
              <w:color w:val="808080" w:themeColor="background1" w:themeShade="80"/>
              <w:sz w:val="16"/>
              <w:szCs w:val="16"/>
              <w:lang w:val="de-CH" w:eastAsia="en-US"/>
            </w:rPr>
            <w:t>com</w:t>
          </w:r>
        </w:p>
      </w:tc>
    </w:tr>
  </w:tbl>
  <w:p w14:paraId="38875ADB" w14:textId="77777777" w:rsidR="0092134C" w:rsidRPr="0078329A" w:rsidRDefault="0092134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0D28" w14:textId="31C68511" w:rsidR="0092134C" w:rsidRPr="0078329A" w:rsidRDefault="0092134C">
    <w:pPr>
      <w:pStyle w:val="Fuzeile"/>
    </w:pPr>
  </w:p>
  <w:p w14:paraId="3861F24F" w14:textId="77777777" w:rsidR="0092134C" w:rsidRPr="0078329A" w:rsidRDefault="0092134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0F7B2" w14:textId="77777777" w:rsidR="001C0F53" w:rsidRPr="0078329A" w:rsidRDefault="001C0F53" w:rsidP="00092FB8">
      <w:r w:rsidRPr="0078329A">
        <w:separator/>
      </w:r>
    </w:p>
  </w:footnote>
  <w:footnote w:type="continuationSeparator" w:id="0">
    <w:p w14:paraId="396BE17C" w14:textId="77777777" w:rsidR="001C0F53" w:rsidRPr="0078329A" w:rsidRDefault="001C0F53" w:rsidP="00092FB8">
      <w:r w:rsidRPr="0078329A">
        <w:continuationSeparator/>
      </w:r>
    </w:p>
  </w:footnote>
  <w:footnote w:type="continuationNotice" w:id="1">
    <w:p w14:paraId="368B39FF" w14:textId="77777777" w:rsidR="001C0F53" w:rsidRPr="0078329A" w:rsidRDefault="001C0F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1409" w14:textId="18D6B25D" w:rsidR="001F1B50" w:rsidRPr="0078329A" w:rsidRDefault="001F1B50">
    <w:pPr>
      <w:pStyle w:val="Kopfzeile"/>
      <w:rPr>
        <w:rFonts w:ascii="HelveticaNeueLT Pro 55 Roman" w:hAnsi="HelveticaNeueLT Pro 55 Roman"/>
        <w:color w:val="7F7F7F" w:themeColor="text1" w:themeTint="80"/>
        <w:sz w:val="22"/>
        <w:szCs w:val="22"/>
      </w:rPr>
    </w:pPr>
    <w:r w:rsidRPr="0078329A">
      <w:rPr>
        <w:rFonts w:ascii="HelveticaNeueLT Pro 55 Roman" w:hAnsi="HelveticaNeueLT Pro 55 Roman"/>
        <w:noProof/>
        <w:sz w:val="22"/>
        <w:szCs w:val="22"/>
        <w:lang w:eastAsia="de-DE"/>
      </w:rPr>
      <w:drawing>
        <wp:anchor distT="0" distB="0" distL="114300" distR="114300" simplePos="0" relativeHeight="251658240" behindDoc="0" locked="0" layoutInCell="1" allowOverlap="1" wp14:anchorId="6CC4F174" wp14:editId="2BC8CBC1">
          <wp:simplePos x="0" y="0"/>
          <wp:positionH relativeFrom="margin">
            <wp:posOffset>4941570</wp:posOffset>
          </wp:positionH>
          <wp:positionV relativeFrom="paragraph">
            <wp:posOffset>55880</wp:posOffset>
          </wp:positionV>
          <wp:extent cx="815340" cy="816610"/>
          <wp:effectExtent l="0" t="0" r="3810" b="2540"/>
          <wp:wrapThrough wrapText="bothSides">
            <wp:wrapPolygon edited="0">
              <wp:start x="0" y="0"/>
              <wp:lineTo x="0" y="21163"/>
              <wp:lineTo x="21196" y="21163"/>
              <wp:lineTo x="21196" y="0"/>
              <wp:lineTo x="0" y="0"/>
            </wp:wrapPolygon>
          </wp:wrapThrough>
          <wp:docPr id="9" name="Picture 9" descr="C:\Users\chserkal\AppData\Local\Microsoft\Windows\Temporary Internet Files\Content.Word\02_mammut_red_centered+cla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serkal\AppData\Local\Microsoft\Windows\Temporary Internet Files\Content.Word\02_mammut_red_centered+clai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5340" cy="816610"/>
                  </a:xfrm>
                  <a:prstGeom prst="rect">
                    <a:avLst/>
                  </a:prstGeom>
                  <a:noFill/>
                  <a:ln>
                    <a:noFill/>
                  </a:ln>
                </pic:spPr>
              </pic:pic>
            </a:graphicData>
          </a:graphic>
        </wp:anchor>
      </w:drawing>
    </w:r>
  </w:p>
  <w:p w14:paraId="5B00696A" w14:textId="7D05CF03" w:rsidR="008766D0" w:rsidRPr="0078329A" w:rsidRDefault="0078329A">
    <w:pPr>
      <w:pStyle w:val="Kopfzeile"/>
      <w:rPr>
        <w:rFonts w:ascii="HelveticaNeueLT Pro 55 Roman" w:hAnsi="HelveticaNeueLT Pro 55 Roman"/>
        <w:sz w:val="22"/>
        <w:szCs w:val="22"/>
      </w:rPr>
    </w:pPr>
    <w:r w:rsidRPr="0078329A">
      <w:rPr>
        <w:rFonts w:ascii="HelveticaNeueLT Pro 55 Roman" w:hAnsi="HelveticaNeueLT Pro 55 Roman"/>
        <w:color w:val="7F7F7F" w:themeColor="text1" w:themeTint="80"/>
        <w:sz w:val="22"/>
        <w:szCs w:val="22"/>
      </w:rPr>
      <w:t>Medienmitteilung</w:t>
    </w:r>
    <w:r w:rsidR="00FD2D7E" w:rsidRPr="0078329A">
      <w:rPr>
        <w:rFonts w:ascii="HelveticaNeueLT Pro 55 Roman" w:hAnsi="HelveticaNeueLT Pro 55 Roman"/>
        <w:color w:val="7F7F7F" w:themeColor="text1" w:themeTint="80"/>
        <w:sz w:val="22"/>
        <w:szCs w:val="22"/>
      </w:rPr>
      <w:t xml:space="preserve"> | </w:t>
    </w:r>
    <w:r w:rsidR="00F24D36" w:rsidRPr="0078329A">
      <w:rPr>
        <w:rFonts w:ascii="HelveticaNeueLT Pro 55 Roman" w:hAnsi="HelveticaNeueLT Pro 55 Roman"/>
        <w:color w:val="7F7F7F" w:themeColor="text1" w:themeTint="80"/>
        <w:sz w:val="22"/>
        <w:szCs w:val="22"/>
      </w:rPr>
      <w:t xml:space="preserve">Seon, </w:t>
    </w:r>
    <w:r w:rsidR="001A4EDF">
      <w:rPr>
        <w:rFonts w:ascii="HelveticaNeueLT Pro 55 Roman" w:hAnsi="HelveticaNeueLT Pro 55 Roman"/>
        <w:color w:val="7F7F7F" w:themeColor="text1" w:themeTint="80"/>
        <w:sz w:val="22"/>
        <w:szCs w:val="22"/>
      </w:rPr>
      <w:t xml:space="preserve">14. Mai </w:t>
    </w:r>
    <w:r w:rsidR="002C051D" w:rsidRPr="0078329A">
      <w:rPr>
        <w:rFonts w:ascii="HelveticaNeueLT Pro 55 Roman" w:hAnsi="HelveticaNeueLT Pro 55 Roman"/>
        <w:color w:val="7F7F7F" w:themeColor="text1" w:themeTint="80"/>
        <w:sz w:val="22"/>
        <w:szCs w:val="22"/>
      </w:rPr>
      <w:t>2024</w:t>
    </w:r>
    <w:r w:rsidR="00F24D36" w:rsidRPr="0078329A">
      <w:rPr>
        <w:rFonts w:ascii="HelveticaNeueLT Pro 55 Roman" w:hAnsi="HelveticaNeueLT Pro 55 Roman"/>
        <w:sz w:val="22"/>
        <w:szCs w:val="22"/>
      </w:rPr>
      <w:tab/>
    </w:r>
    <w:r w:rsidR="00637F33" w:rsidRPr="0078329A">
      <w:rPr>
        <w:rFonts w:ascii="HelveticaNeueLT Pro 55 Roman" w:hAnsi="HelveticaNeueLT Pro 55 Roman"/>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1467"/>
    <w:multiLevelType w:val="hybridMultilevel"/>
    <w:tmpl w:val="C156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E1184"/>
    <w:multiLevelType w:val="hybridMultilevel"/>
    <w:tmpl w:val="3312993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3685885"/>
    <w:multiLevelType w:val="hybridMultilevel"/>
    <w:tmpl w:val="43F2F31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5413DB2"/>
    <w:multiLevelType w:val="hybridMultilevel"/>
    <w:tmpl w:val="442C9D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9897527"/>
    <w:multiLevelType w:val="hybridMultilevel"/>
    <w:tmpl w:val="3DC8A428"/>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07220DB"/>
    <w:multiLevelType w:val="hybridMultilevel"/>
    <w:tmpl w:val="BD40BF0A"/>
    <w:lvl w:ilvl="0" w:tplc="0807000B">
      <w:start w:val="8"/>
      <w:numFmt w:val="bullet"/>
      <w:lvlText w:val=""/>
      <w:lvlJc w:val="left"/>
      <w:pPr>
        <w:ind w:left="720" w:hanging="360"/>
      </w:pPr>
      <w:rPr>
        <w:rFonts w:ascii="Wingdings" w:eastAsia="Times New Roman"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4DD25E9"/>
    <w:multiLevelType w:val="hybridMultilevel"/>
    <w:tmpl w:val="306AD0DA"/>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5D41B63"/>
    <w:multiLevelType w:val="hybridMultilevel"/>
    <w:tmpl w:val="C86A04F6"/>
    <w:lvl w:ilvl="0" w:tplc="71C64836">
      <w:start w:val="7"/>
      <w:numFmt w:val="bullet"/>
      <w:lvlText w:val="-"/>
      <w:lvlJc w:val="left"/>
      <w:pPr>
        <w:ind w:left="720" w:hanging="360"/>
      </w:pPr>
      <w:rPr>
        <w:rFonts w:ascii="Helvetica Neue" w:eastAsiaTheme="minorHAnsi" w:hAnsi="Helvetica Neue"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63B7E1A"/>
    <w:multiLevelType w:val="hybridMultilevel"/>
    <w:tmpl w:val="0532BC0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71544FA"/>
    <w:multiLevelType w:val="hybridMultilevel"/>
    <w:tmpl w:val="EE9A49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782113F"/>
    <w:multiLevelType w:val="hybridMultilevel"/>
    <w:tmpl w:val="C27E0ED0"/>
    <w:lvl w:ilvl="0" w:tplc="86E8F5FC">
      <w:numFmt w:val="bullet"/>
      <w:lvlText w:val="•"/>
      <w:lvlJc w:val="left"/>
      <w:pPr>
        <w:ind w:left="720" w:hanging="360"/>
      </w:pPr>
      <w:rPr>
        <w:rFonts w:ascii="HelveticaNeueLT Pro 55 Roman" w:eastAsiaTheme="minorHAnsi" w:hAnsi="HelveticaNeueLT Pro 55 Roman" w:cs="Arial" w:hint="default"/>
      </w:rPr>
    </w:lvl>
    <w:lvl w:ilvl="1" w:tplc="08070001">
      <w:start w:val="1"/>
      <w:numFmt w:val="bullet"/>
      <w:lvlText w:val=""/>
      <w:lvlJc w:val="left"/>
      <w:pPr>
        <w:ind w:left="1440" w:hanging="36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7D508E1"/>
    <w:multiLevelType w:val="hybridMultilevel"/>
    <w:tmpl w:val="8B8C1C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E2F1FAB"/>
    <w:multiLevelType w:val="hybridMultilevel"/>
    <w:tmpl w:val="2528DD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E822ABE"/>
    <w:multiLevelType w:val="hybridMultilevel"/>
    <w:tmpl w:val="DF708C7E"/>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4" w15:restartNumberingAfterBreak="0">
    <w:nsid w:val="1EE72F35"/>
    <w:multiLevelType w:val="hybridMultilevel"/>
    <w:tmpl w:val="D228D6CA"/>
    <w:lvl w:ilvl="0" w:tplc="08070005">
      <w:start w:val="1"/>
      <w:numFmt w:val="bullet"/>
      <w:lvlText w:val=""/>
      <w:lvlJc w:val="left"/>
      <w:pPr>
        <w:ind w:left="426" w:hanging="360"/>
      </w:pPr>
      <w:rPr>
        <w:rFonts w:ascii="Wingdings" w:hAnsi="Wingdings"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15" w15:restartNumberingAfterBreak="0">
    <w:nsid w:val="20616510"/>
    <w:multiLevelType w:val="hybridMultilevel"/>
    <w:tmpl w:val="B5089CE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0A16F42"/>
    <w:multiLevelType w:val="hybridMultilevel"/>
    <w:tmpl w:val="1298961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24853EDC"/>
    <w:multiLevelType w:val="hybridMultilevel"/>
    <w:tmpl w:val="556EBF82"/>
    <w:lvl w:ilvl="0" w:tplc="AEE8AEC6">
      <w:numFmt w:val="bullet"/>
      <w:lvlText w:val="–"/>
      <w:lvlJc w:val="left"/>
      <w:pPr>
        <w:ind w:left="720" w:hanging="360"/>
      </w:pPr>
      <w:rPr>
        <w:rFonts w:ascii="HelveticaNeueLT Pro 55 Roman" w:eastAsiaTheme="minorHAnsi" w:hAnsi="HelveticaNeueLT Pro 55 Roman" w:cs="Arial" w:hint="default"/>
        <w:sz w:val="3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5491D91"/>
    <w:multiLevelType w:val="hybridMultilevel"/>
    <w:tmpl w:val="9D6CC70E"/>
    <w:lvl w:ilvl="0" w:tplc="21DC816C">
      <w:start w:val="197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98645AE"/>
    <w:multiLevelType w:val="hybridMultilevel"/>
    <w:tmpl w:val="C6FAF3F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F0E7018"/>
    <w:multiLevelType w:val="hybridMultilevel"/>
    <w:tmpl w:val="325C781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15:restartNumberingAfterBreak="0">
    <w:nsid w:val="2F8002B3"/>
    <w:multiLevelType w:val="hybridMultilevel"/>
    <w:tmpl w:val="6B4A904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38380DA8"/>
    <w:multiLevelType w:val="hybridMultilevel"/>
    <w:tmpl w:val="4D04E5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3A5646D8"/>
    <w:multiLevelType w:val="hybridMultilevel"/>
    <w:tmpl w:val="359853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3BDF17E1"/>
    <w:multiLevelType w:val="hybridMultilevel"/>
    <w:tmpl w:val="31D29548"/>
    <w:lvl w:ilvl="0" w:tplc="E1B68636">
      <w:numFmt w:val="bullet"/>
      <w:lvlText w:val="-"/>
      <w:lvlJc w:val="left"/>
      <w:pPr>
        <w:ind w:left="720" w:hanging="360"/>
      </w:pPr>
      <w:rPr>
        <w:rFonts w:ascii="HelveticaNeueLT Pro 55 Roman" w:eastAsia="Times New Roman" w:hAnsi="HelveticaNeueLT Pro 55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3F1D0AAD"/>
    <w:multiLevelType w:val="hybridMultilevel"/>
    <w:tmpl w:val="71D0D1A0"/>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6" w15:restartNumberingAfterBreak="0">
    <w:nsid w:val="40FC34C1"/>
    <w:multiLevelType w:val="hybridMultilevel"/>
    <w:tmpl w:val="A956F4B6"/>
    <w:lvl w:ilvl="0" w:tplc="67C0BEFA">
      <w:start w:val="1"/>
      <w:numFmt w:val="decimal"/>
      <w:lvlText w:val="%1."/>
      <w:lvlJc w:val="left"/>
      <w:pPr>
        <w:ind w:left="1068" w:hanging="708"/>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4CD962A6"/>
    <w:multiLevelType w:val="hybridMultilevel"/>
    <w:tmpl w:val="C3AACF5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8" w15:restartNumberingAfterBreak="0">
    <w:nsid w:val="4D9F15F8"/>
    <w:multiLevelType w:val="hybridMultilevel"/>
    <w:tmpl w:val="E2267F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A553C07"/>
    <w:multiLevelType w:val="hybridMultilevel"/>
    <w:tmpl w:val="3620C20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5AC86FA3"/>
    <w:multiLevelType w:val="hybridMultilevel"/>
    <w:tmpl w:val="26304C66"/>
    <w:lvl w:ilvl="0" w:tplc="CAD04128">
      <w:numFmt w:val="bullet"/>
      <w:lvlText w:val=""/>
      <w:lvlJc w:val="left"/>
      <w:pPr>
        <w:ind w:left="720" w:hanging="360"/>
      </w:pPr>
      <w:rPr>
        <w:rFonts w:ascii="Wingdings" w:eastAsiaTheme="minorHAnsi"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5C817A83"/>
    <w:multiLevelType w:val="hybridMultilevel"/>
    <w:tmpl w:val="8D58E1EE"/>
    <w:lvl w:ilvl="0" w:tplc="C2DE3204">
      <w:start w:val="22"/>
      <w:numFmt w:val="bullet"/>
      <w:lvlText w:val=""/>
      <w:lvlJc w:val="left"/>
      <w:pPr>
        <w:ind w:left="426" w:hanging="360"/>
      </w:pPr>
      <w:rPr>
        <w:rFonts w:ascii="Wingdings" w:eastAsiaTheme="minorHAnsi" w:hAnsi="Wingdings" w:cs="Arial" w:hint="default"/>
      </w:rPr>
    </w:lvl>
    <w:lvl w:ilvl="1" w:tplc="08070003" w:tentative="1">
      <w:start w:val="1"/>
      <w:numFmt w:val="bullet"/>
      <w:lvlText w:val="o"/>
      <w:lvlJc w:val="left"/>
      <w:pPr>
        <w:ind w:left="1146" w:hanging="360"/>
      </w:pPr>
      <w:rPr>
        <w:rFonts w:ascii="Courier New" w:hAnsi="Courier New" w:cs="Courier New" w:hint="default"/>
      </w:rPr>
    </w:lvl>
    <w:lvl w:ilvl="2" w:tplc="08070005" w:tentative="1">
      <w:start w:val="1"/>
      <w:numFmt w:val="bullet"/>
      <w:lvlText w:val=""/>
      <w:lvlJc w:val="left"/>
      <w:pPr>
        <w:ind w:left="1866" w:hanging="360"/>
      </w:pPr>
      <w:rPr>
        <w:rFonts w:ascii="Wingdings" w:hAnsi="Wingdings" w:hint="default"/>
      </w:rPr>
    </w:lvl>
    <w:lvl w:ilvl="3" w:tplc="08070001" w:tentative="1">
      <w:start w:val="1"/>
      <w:numFmt w:val="bullet"/>
      <w:lvlText w:val=""/>
      <w:lvlJc w:val="left"/>
      <w:pPr>
        <w:ind w:left="2586" w:hanging="360"/>
      </w:pPr>
      <w:rPr>
        <w:rFonts w:ascii="Symbol" w:hAnsi="Symbol" w:hint="default"/>
      </w:rPr>
    </w:lvl>
    <w:lvl w:ilvl="4" w:tplc="08070003" w:tentative="1">
      <w:start w:val="1"/>
      <w:numFmt w:val="bullet"/>
      <w:lvlText w:val="o"/>
      <w:lvlJc w:val="left"/>
      <w:pPr>
        <w:ind w:left="3306" w:hanging="360"/>
      </w:pPr>
      <w:rPr>
        <w:rFonts w:ascii="Courier New" w:hAnsi="Courier New" w:cs="Courier New" w:hint="default"/>
      </w:rPr>
    </w:lvl>
    <w:lvl w:ilvl="5" w:tplc="08070005" w:tentative="1">
      <w:start w:val="1"/>
      <w:numFmt w:val="bullet"/>
      <w:lvlText w:val=""/>
      <w:lvlJc w:val="left"/>
      <w:pPr>
        <w:ind w:left="4026" w:hanging="360"/>
      </w:pPr>
      <w:rPr>
        <w:rFonts w:ascii="Wingdings" w:hAnsi="Wingdings" w:hint="default"/>
      </w:rPr>
    </w:lvl>
    <w:lvl w:ilvl="6" w:tplc="08070001" w:tentative="1">
      <w:start w:val="1"/>
      <w:numFmt w:val="bullet"/>
      <w:lvlText w:val=""/>
      <w:lvlJc w:val="left"/>
      <w:pPr>
        <w:ind w:left="4746" w:hanging="360"/>
      </w:pPr>
      <w:rPr>
        <w:rFonts w:ascii="Symbol" w:hAnsi="Symbol" w:hint="default"/>
      </w:rPr>
    </w:lvl>
    <w:lvl w:ilvl="7" w:tplc="08070003" w:tentative="1">
      <w:start w:val="1"/>
      <w:numFmt w:val="bullet"/>
      <w:lvlText w:val="o"/>
      <w:lvlJc w:val="left"/>
      <w:pPr>
        <w:ind w:left="5466" w:hanging="360"/>
      </w:pPr>
      <w:rPr>
        <w:rFonts w:ascii="Courier New" w:hAnsi="Courier New" w:cs="Courier New" w:hint="default"/>
      </w:rPr>
    </w:lvl>
    <w:lvl w:ilvl="8" w:tplc="08070005" w:tentative="1">
      <w:start w:val="1"/>
      <w:numFmt w:val="bullet"/>
      <w:lvlText w:val=""/>
      <w:lvlJc w:val="left"/>
      <w:pPr>
        <w:ind w:left="6186" w:hanging="360"/>
      </w:pPr>
      <w:rPr>
        <w:rFonts w:ascii="Wingdings" w:hAnsi="Wingdings" w:hint="default"/>
      </w:rPr>
    </w:lvl>
  </w:abstractNum>
  <w:abstractNum w:abstractNumId="32" w15:restartNumberingAfterBreak="0">
    <w:nsid w:val="5FA15F51"/>
    <w:multiLevelType w:val="hybridMultilevel"/>
    <w:tmpl w:val="6C509EDE"/>
    <w:lvl w:ilvl="0" w:tplc="A1220EB4">
      <w:numFmt w:val="bullet"/>
      <w:lvlText w:val="-"/>
      <w:lvlJc w:val="left"/>
      <w:pPr>
        <w:ind w:left="720" w:hanging="360"/>
      </w:pPr>
      <w:rPr>
        <w:rFonts w:ascii="HelveticaNeueLT Pro 55 Roman" w:eastAsia="Times New Roman" w:hAnsi="HelveticaNeueLT Pro 55 Roman"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60637D64"/>
    <w:multiLevelType w:val="hybridMultilevel"/>
    <w:tmpl w:val="78FAA30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49E53CB"/>
    <w:multiLevelType w:val="hybridMultilevel"/>
    <w:tmpl w:val="9C665B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652629CF"/>
    <w:multiLevelType w:val="hybridMultilevel"/>
    <w:tmpl w:val="4E72C16E"/>
    <w:lvl w:ilvl="0" w:tplc="EAA2CAEC">
      <w:numFmt w:val="bullet"/>
      <w:lvlText w:val="-"/>
      <w:lvlJc w:val="left"/>
      <w:pPr>
        <w:ind w:left="720" w:hanging="360"/>
      </w:pPr>
      <w:rPr>
        <w:rFonts w:ascii="HelveticaNeueLT Pro 55 Roman" w:eastAsia="Times New Roman" w:hAnsi="HelveticaNeueLT Pro 55 Roman"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69C2063B"/>
    <w:multiLevelType w:val="hybridMultilevel"/>
    <w:tmpl w:val="7260612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6E3C38A0"/>
    <w:multiLevelType w:val="hybridMultilevel"/>
    <w:tmpl w:val="0B08B1B4"/>
    <w:lvl w:ilvl="0" w:tplc="86E8F5FC">
      <w:numFmt w:val="bullet"/>
      <w:lvlText w:val="•"/>
      <w:lvlJc w:val="left"/>
      <w:pPr>
        <w:ind w:left="720" w:hanging="360"/>
      </w:pPr>
      <w:rPr>
        <w:rFonts w:ascii="HelveticaNeueLT Pro 55 Roman" w:eastAsiaTheme="minorHAnsi" w:hAnsi="HelveticaNeueLT Pro 55 Roman" w:cs="Aria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739E57EB"/>
    <w:multiLevelType w:val="hybridMultilevel"/>
    <w:tmpl w:val="23829AFE"/>
    <w:lvl w:ilvl="0" w:tplc="915AB324">
      <w:numFmt w:val="bullet"/>
      <w:lvlText w:val=""/>
      <w:lvlJc w:val="left"/>
      <w:pPr>
        <w:ind w:left="720" w:hanging="360"/>
      </w:pPr>
      <w:rPr>
        <w:rFonts w:ascii="Wingdings" w:eastAsiaTheme="minorHAnsi" w:hAnsi="Wingdings" w:cs="Arial" w:hint="default"/>
        <w:b/>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76EC0B12"/>
    <w:multiLevelType w:val="hybridMultilevel"/>
    <w:tmpl w:val="9738BEEE"/>
    <w:lvl w:ilvl="0" w:tplc="08070001">
      <w:start w:val="1"/>
      <w:numFmt w:val="bullet"/>
      <w:lvlText w:val=""/>
      <w:lvlJc w:val="left"/>
      <w:pPr>
        <w:ind w:left="1068" w:hanging="708"/>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B960FD8"/>
    <w:multiLevelType w:val="hybridMultilevel"/>
    <w:tmpl w:val="EC3416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72164128">
    <w:abstractNumId w:val="40"/>
  </w:num>
  <w:num w:numId="2" w16cid:durableId="637535946">
    <w:abstractNumId w:val="9"/>
  </w:num>
  <w:num w:numId="3" w16cid:durableId="1399786847">
    <w:abstractNumId w:val="12"/>
  </w:num>
  <w:num w:numId="4" w16cid:durableId="1153570883">
    <w:abstractNumId w:val="28"/>
  </w:num>
  <w:num w:numId="5" w16cid:durableId="1200782731">
    <w:abstractNumId w:val="22"/>
  </w:num>
  <w:num w:numId="6" w16cid:durableId="1788113354">
    <w:abstractNumId w:val="11"/>
  </w:num>
  <w:num w:numId="7" w16cid:durableId="212889282">
    <w:abstractNumId w:val="23"/>
  </w:num>
  <w:num w:numId="8" w16cid:durableId="249584066">
    <w:abstractNumId w:val="27"/>
  </w:num>
  <w:num w:numId="9" w16cid:durableId="779177940">
    <w:abstractNumId w:val="13"/>
  </w:num>
  <w:num w:numId="10" w16cid:durableId="82803267">
    <w:abstractNumId w:val="30"/>
  </w:num>
  <w:num w:numId="11" w16cid:durableId="1337880784">
    <w:abstractNumId w:val="34"/>
  </w:num>
  <w:num w:numId="12" w16cid:durableId="1375928523">
    <w:abstractNumId w:val="7"/>
  </w:num>
  <w:num w:numId="13" w16cid:durableId="403064443">
    <w:abstractNumId w:val="20"/>
  </w:num>
  <w:num w:numId="14" w16cid:durableId="293878533">
    <w:abstractNumId w:val="0"/>
  </w:num>
  <w:num w:numId="15" w16cid:durableId="87048432">
    <w:abstractNumId w:val="8"/>
  </w:num>
  <w:num w:numId="16" w16cid:durableId="622154630">
    <w:abstractNumId w:val="37"/>
  </w:num>
  <w:num w:numId="17" w16cid:durableId="973097360">
    <w:abstractNumId w:val="10"/>
  </w:num>
  <w:num w:numId="18" w16cid:durableId="1148277866">
    <w:abstractNumId w:val="3"/>
  </w:num>
  <w:num w:numId="19" w16cid:durableId="2131780867">
    <w:abstractNumId w:val="6"/>
  </w:num>
  <w:num w:numId="20" w16cid:durableId="2134669261">
    <w:abstractNumId w:val="19"/>
  </w:num>
  <w:num w:numId="21" w16cid:durableId="922684768">
    <w:abstractNumId w:val="33"/>
  </w:num>
  <w:num w:numId="22" w16cid:durableId="120653090">
    <w:abstractNumId w:val="14"/>
  </w:num>
  <w:num w:numId="23" w16cid:durableId="1714884334">
    <w:abstractNumId w:val="1"/>
  </w:num>
  <w:num w:numId="24" w16cid:durableId="1255936912">
    <w:abstractNumId w:val="31"/>
  </w:num>
  <w:num w:numId="25" w16cid:durableId="794447160">
    <w:abstractNumId w:val="36"/>
  </w:num>
  <w:num w:numId="26" w16cid:durableId="1108047083">
    <w:abstractNumId w:val="21"/>
  </w:num>
  <w:num w:numId="27" w16cid:durableId="1092894225">
    <w:abstractNumId w:val="4"/>
  </w:num>
  <w:num w:numId="28" w16cid:durableId="1099135709">
    <w:abstractNumId w:val="18"/>
  </w:num>
  <w:num w:numId="29" w16cid:durableId="356856729">
    <w:abstractNumId w:val="15"/>
  </w:num>
  <w:num w:numId="30" w16cid:durableId="1509632346">
    <w:abstractNumId w:val="16"/>
  </w:num>
  <w:num w:numId="31" w16cid:durableId="1063137167">
    <w:abstractNumId w:val="32"/>
  </w:num>
  <w:num w:numId="32" w16cid:durableId="747848991">
    <w:abstractNumId w:val="35"/>
  </w:num>
  <w:num w:numId="33" w16cid:durableId="1725519810">
    <w:abstractNumId w:val="24"/>
  </w:num>
  <w:num w:numId="34" w16cid:durableId="714306996">
    <w:abstractNumId w:val="17"/>
  </w:num>
  <w:num w:numId="35" w16cid:durableId="515578302">
    <w:abstractNumId w:val="38"/>
  </w:num>
  <w:num w:numId="36" w16cid:durableId="1860268959">
    <w:abstractNumId w:val="29"/>
  </w:num>
  <w:num w:numId="37" w16cid:durableId="1722363787">
    <w:abstractNumId w:val="26"/>
  </w:num>
  <w:num w:numId="38" w16cid:durableId="1850216680">
    <w:abstractNumId w:val="39"/>
  </w:num>
  <w:num w:numId="39" w16cid:durableId="471026144">
    <w:abstractNumId w:val="5"/>
  </w:num>
  <w:num w:numId="40" w16cid:durableId="541552155">
    <w:abstractNumId w:val="25"/>
  </w:num>
  <w:num w:numId="41" w16cid:durableId="3424380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928"/>
    <w:rsid w:val="00000EED"/>
    <w:rsid w:val="000022F9"/>
    <w:rsid w:val="0000249C"/>
    <w:rsid w:val="000025B7"/>
    <w:rsid w:val="00003A7C"/>
    <w:rsid w:val="00005213"/>
    <w:rsid w:val="00005CB5"/>
    <w:rsid w:val="00006032"/>
    <w:rsid w:val="00007ECE"/>
    <w:rsid w:val="000108C4"/>
    <w:rsid w:val="00010C01"/>
    <w:rsid w:val="0001100E"/>
    <w:rsid w:val="00011BA8"/>
    <w:rsid w:val="00012000"/>
    <w:rsid w:val="000132BC"/>
    <w:rsid w:val="00013A6E"/>
    <w:rsid w:val="000142BF"/>
    <w:rsid w:val="00015541"/>
    <w:rsid w:val="0001659D"/>
    <w:rsid w:val="00017D1D"/>
    <w:rsid w:val="00020A2C"/>
    <w:rsid w:val="00020E00"/>
    <w:rsid w:val="000210E0"/>
    <w:rsid w:val="000226F6"/>
    <w:rsid w:val="00023CE1"/>
    <w:rsid w:val="000245B4"/>
    <w:rsid w:val="00024914"/>
    <w:rsid w:val="00024C3D"/>
    <w:rsid w:val="00025C62"/>
    <w:rsid w:val="000268FF"/>
    <w:rsid w:val="00026BBC"/>
    <w:rsid w:val="00030085"/>
    <w:rsid w:val="00030EEF"/>
    <w:rsid w:val="00031A9B"/>
    <w:rsid w:val="00031F68"/>
    <w:rsid w:val="00033759"/>
    <w:rsid w:val="000346B9"/>
    <w:rsid w:val="00035572"/>
    <w:rsid w:val="000360C5"/>
    <w:rsid w:val="000373B3"/>
    <w:rsid w:val="0003741E"/>
    <w:rsid w:val="0004033A"/>
    <w:rsid w:val="0004060C"/>
    <w:rsid w:val="00040808"/>
    <w:rsid w:val="000409FD"/>
    <w:rsid w:val="0004117F"/>
    <w:rsid w:val="00041CD3"/>
    <w:rsid w:val="000434EA"/>
    <w:rsid w:val="00046887"/>
    <w:rsid w:val="00046EB0"/>
    <w:rsid w:val="00047394"/>
    <w:rsid w:val="00047785"/>
    <w:rsid w:val="000513DD"/>
    <w:rsid w:val="0005147A"/>
    <w:rsid w:val="00051CD2"/>
    <w:rsid w:val="00054256"/>
    <w:rsid w:val="00054E4F"/>
    <w:rsid w:val="000551D8"/>
    <w:rsid w:val="00055A11"/>
    <w:rsid w:val="00055B93"/>
    <w:rsid w:val="00060D73"/>
    <w:rsid w:val="000622A2"/>
    <w:rsid w:val="000625B2"/>
    <w:rsid w:val="00062BEB"/>
    <w:rsid w:val="00063666"/>
    <w:rsid w:val="000657C5"/>
    <w:rsid w:val="00066A5A"/>
    <w:rsid w:val="00066B54"/>
    <w:rsid w:val="00066C80"/>
    <w:rsid w:val="00066E44"/>
    <w:rsid w:val="00066FB9"/>
    <w:rsid w:val="000671F1"/>
    <w:rsid w:val="00067FD1"/>
    <w:rsid w:val="000700A8"/>
    <w:rsid w:val="000717BD"/>
    <w:rsid w:val="00071C85"/>
    <w:rsid w:val="00072059"/>
    <w:rsid w:val="000749BE"/>
    <w:rsid w:val="00074EB8"/>
    <w:rsid w:val="00076CA8"/>
    <w:rsid w:val="00077967"/>
    <w:rsid w:val="000779D0"/>
    <w:rsid w:val="00077E56"/>
    <w:rsid w:val="00080356"/>
    <w:rsid w:val="00080632"/>
    <w:rsid w:val="00080CBC"/>
    <w:rsid w:val="00080CE8"/>
    <w:rsid w:val="00081133"/>
    <w:rsid w:val="0008193E"/>
    <w:rsid w:val="00081CAC"/>
    <w:rsid w:val="000822BA"/>
    <w:rsid w:val="00082F49"/>
    <w:rsid w:val="00083FB6"/>
    <w:rsid w:val="00084D55"/>
    <w:rsid w:val="00085260"/>
    <w:rsid w:val="0008596F"/>
    <w:rsid w:val="0008646D"/>
    <w:rsid w:val="00091C2D"/>
    <w:rsid w:val="00092F1F"/>
    <w:rsid w:val="00092FB8"/>
    <w:rsid w:val="000944F4"/>
    <w:rsid w:val="00094873"/>
    <w:rsid w:val="000948F8"/>
    <w:rsid w:val="00095E07"/>
    <w:rsid w:val="0009639C"/>
    <w:rsid w:val="00096471"/>
    <w:rsid w:val="000A0C5E"/>
    <w:rsid w:val="000A2934"/>
    <w:rsid w:val="000A39CB"/>
    <w:rsid w:val="000A4504"/>
    <w:rsid w:val="000A4AC3"/>
    <w:rsid w:val="000A4EB5"/>
    <w:rsid w:val="000A4FFE"/>
    <w:rsid w:val="000A5EED"/>
    <w:rsid w:val="000A6CBC"/>
    <w:rsid w:val="000A6E79"/>
    <w:rsid w:val="000A7257"/>
    <w:rsid w:val="000A72A6"/>
    <w:rsid w:val="000A745A"/>
    <w:rsid w:val="000A747A"/>
    <w:rsid w:val="000A7CBA"/>
    <w:rsid w:val="000B0DD5"/>
    <w:rsid w:val="000B119F"/>
    <w:rsid w:val="000B1D61"/>
    <w:rsid w:val="000B217F"/>
    <w:rsid w:val="000B2838"/>
    <w:rsid w:val="000B332A"/>
    <w:rsid w:val="000B36B6"/>
    <w:rsid w:val="000B4DAE"/>
    <w:rsid w:val="000B5BF3"/>
    <w:rsid w:val="000B7C18"/>
    <w:rsid w:val="000C07B3"/>
    <w:rsid w:val="000C0D77"/>
    <w:rsid w:val="000C28BA"/>
    <w:rsid w:val="000C2C7A"/>
    <w:rsid w:val="000C49F8"/>
    <w:rsid w:val="000C4A64"/>
    <w:rsid w:val="000C5E34"/>
    <w:rsid w:val="000C5F50"/>
    <w:rsid w:val="000C6795"/>
    <w:rsid w:val="000C7EEF"/>
    <w:rsid w:val="000D0A75"/>
    <w:rsid w:val="000D0DA1"/>
    <w:rsid w:val="000D0DEF"/>
    <w:rsid w:val="000D2C39"/>
    <w:rsid w:val="000D2EFD"/>
    <w:rsid w:val="000D4246"/>
    <w:rsid w:val="000D5677"/>
    <w:rsid w:val="000D701B"/>
    <w:rsid w:val="000D7F3F"/>
    <w:rsid w:val="000E0090"/>
    <w:rsid w:val="000E039E"/>
    <w:rsid w:val="000E04E1"/>
    <w:rsid w:val="000E05AE"/>
    <w:rsid w:val="000E134E"/>
    <w:rsid w:val="000E1C50"/>
    <w:rsid w:val="000E2AED"/>
    <w:rsid w:val="000E2D16"/>
    <w:rsid w:val="000E40D5"/>
    <w:rsid w:val="000E422A"/>
    <w:rsid w:val="000E4D44"/>
    <w:rsid w:val="000E5DA2"/>
    <w:rsid w:val="000E6A7B"/>
    <w:rsid w:val="000E6F54"/>
    <w:rsid w:val="000E75AB"/>
    <w:rsid w:val="000F01EF"/>
    <w:rsid w:val="000F02DF"/>
    <w:rsid w:val="000F0301"/>
    <w:rsid w:val="000F0306"/>
    <w:rsid w:val="000F4FF2"/>
    <w:rsid w:val="000F56E6"/>
    <w:rsid w:val="000F6155"/>
    <w:rsid w:val="000F6A2B"/>
    <w:rsid w:val="000F6C20"/>
    <w:rsid w:val="000F7077"/>
    <w:rsid w:val="000F7EA7"/>
    <w:rsid w:val="000F7F34"/>
    <w:rsid w:val="00100148"/>
    <w:rsid w:val="0010075F"/>
    <w:rsid w:val="00101A1D"/>
    <w:rsid w:val="001021F4"/>
    <w:rsid w:val="00102438"/>
    <w:rsid w:val="00103848"/>
    <w:rsid w:val="00104D78"/>
    <w:rsid w:val="001054AE"/>
    <w:rsid w:val="00107D0B"/>
    <w:rsid w:val="0011030D"/>
    <w:rsid w:val="00110608"/>
    <w:rsid w:val="00110C46"/>
    <w:rsid w:val="00112149"/>
    <w:rsid w:val="00112C42"/>
    <w:rsid w:val="00112FAD"/>
    <w:rsid w:val="00113912"/>
    <w:rsid w:val="00115063"/>
    <w:rsid w:val="0011597A"/>
    <w:rsid w:val="001159B5"/>
    <w:rsid w:val="00116795"/>
    <w:rsid w:val="001167B5"/>
    <w:rsid w:val="00116ABA"/>
    <w:rsid w:val="00117EE7"/>
    <w:rsid w:val="00120826"/>
    <w:rsid w:val="00121202"/>
    <w:rsid w:val="00121B59"/>
    <w:rsid w:val="00123FDA"/>
    <w:rsid w:val="00125AAB"/>
    <w:rsid w:val="001263ED"/>
    <w:rsid w:val="0012697C"/>
    <w:rsid w:val="00126AC3"/>
    <w:rsid w:val="001315BD"/>
    <w:rsid w:val="00131ED0"/>
    <w:rsid w:val="00131F8B"/>
    <w:rsid w:val="0013402B"/>
    <w:rsid w:val="0013515F"/>
    <w:rsid w:val="001364A6"/>
    <w:rsid w:val="00137874"/>
    <w:rsid w:val="001408C0"/>
    <w:rsid w:val="00140BB4"/>
    <w:rsid w:val="00140FB8"/>
    <w:rsid w:val="0014181E"/>
    <w:rsid w:val="00141890"/>
    <w:rsid w:val="001433FA"/>
    <w:rsid w:val="0014384F"/>
    <w:rsid w:val="001443C5"/>
    <w:rsid w:val="001449A8"/>
    <w:rsid w:val="001449F6"/>
    <w:rsid w:val="0014539E"/>
    <w:rsid w:val="0014703A"/>
    <w:rsid w:val="00150E44"/>
    <w:rsid w:val="001514B4"/>
    <w:rsid w:val="001557C4"/>
    <w:rsid w:val="00156BD3"/>
    <w:rsid w:val="00161A57"/>
    <w:rsid w:val="00161D92"/>
    <w:rsid w:val="00161E7E"/>
    <w:rsid w:val="001623B5"/>
    <w:rsid w:val="001625F3"/>
    <w:rsid w:val="00163EE5"/>
    <w:rsid w:val="0016431B"/>
    <w:rsid w:val="00164383"/>
    <w:rsid w:val="00165786"/>
    <w:rsid w:val="00167616"/>
    <w:rsid w:val="001704E4"/>
    <w:rsid w:val="00170F15"/>
    <w:rsid w:val="00172223"/>
    <w:rsid w:val="00172FDA"/>
    <w:rsid w:val="0017396D"/>
    <w:rsid w:val="00174755"/>
    <w:rsid w:val="00181C9E"/>
    <w:rsid w:val="0018426D"/>
    <w:rsid w:val="001858B7"/>
    <w:rsid w:val="00186243"/>
    <w:rsid w:val="001864F0"/>
    <w:rsid w:val="001871D5"/>
    <w:rsid w:val="00187319"/>
    <w:rsid w:val="00187420"/>
    <w:rsid w:val="00190439"/>
    <w:rsid w:val="00190D04"/>
    <w:rsid w:val="00193D3A"/>
    <w:rsid w:val="0019575E"/>
    <w:rsid w:val="0019594A"/>
    <w:rsid w:val="00196FEF"/>
    <w:rsid w:val="00197853"/>
    <w:rsid w:val="00197BD7"/>
    <w:rsid w:val="00197E91"/>
    <w:rsid w:val="001A4EDF"/>
    <w:rsid w:val="001A5A81"/>
    <w:rsid w:val="001A648F"/>
    <w:rsid w:val="001B00D4"/>
    <w:rsid w:val="001B02BD"/>
    <w:rsid w:val="001B0569"/>
    <w:rsid w:val="001B289C"/>
    <w:rsid w:val="001B2D9E"/>
    <w:rsid w:val="001B3606"/>
    <w:rsid w:val="001B57ED"/>
    <w:rsid w:val="001B7DCF"/>
    <w:rsid w:val="001C0738"/>
    <w:rsid w:val="001C0F53"/>
    <w:rsid w:val="001C1659"/>
    <w:rsid w:val="001C177A"/>
    <w:rsid w:val="001C20CE"/>
    <w:rsid w:val="001C2614"/>
    <w:rsid w:val="001C2F00"/>
    <w:rsid w:val="001C37D5"/>
    <w:rsid w:val="001C3CB0"/>
    <w:rsid w:val="001C48D0"/>
    <w:rsid w:val="001C48E2"/>
    <w:rsid w:val="001C57A5"/>
    <w:rsid w:val="001C5FD0"/>
    <w:rsid w:val="001C7041"/>
    <w:rsid w:val="001C7F5F"/>
    <w:rsid w:val="001D0361"/>
    <w:rsid w:val="001D04BC"/>
    <w:rsid w:val="001D3D2D"/>
    <w:rsid w:val="001D62F7"/>
    <w:rsid w:val="001D68A0"/>
    <w:rsid w:val="001E0DB4"/>
    <w:rsid w:val="001E3546"/>
    <w:rsid w:val="001E40DF"/>
    <w:rsid w:val="001E455F"/>
    <w:rsid w:val="001E5237"/>
    <w:rsid w:val="001E5951"/>
    <w:rsid w:val="001E7BAB"/>
    <w:rsid w:val="001E7F0A"/>
    <w:rsid w:val="001F02C9"/>
    <w:rsid w:val="001F044D"/>
    <w:rsid w:val="001F0F8F"/>
    <w:rsid w:val="001F0F9A"/>
    <w:rsid w:val="001F1585"/>
    <w:rsid w:val="001F1843"/>
    <w:rsid w:val="001F19D7"/>
    <w:rsid w:val="001F1B50"/>
    <w:rsid w:val="001F21A6"/>
    <w:rsid w:val="001F26AC"/>
    <w:rsid w:val="001F572F"/>
    <w:rsid w:val="001F5ED0"/>
    <w:rsid w:val="001F68D6"/>
    <w:rsid w:val="001F68FA"/>
    <w:rsid w:val="001F6A7C"/>
    <w:rsid w:val="001F6E0F"/>
    <w:rsid w:val="001F74E4"/>
    <w:rsid w:val="00200279"/>
    <w:rsid w:val="0020037F"/>
    <w:rsid w:val="002010E4"/>
    <w:rsid w:val="00202136"/>
    <w:rsid w:val="002026FE"/>
    <w:rsid w:val="00203511"/>
    <w:rsid w:val="002042DF"/>
    <w:rsid w:val="0020500C"/>
    <w:rsid w:val="00205287"/>
    <w:rsid w:val="002070A0"/>
    <w:rsid w:val="00211DB8"/>
    <w:rsid w:val="00211F24"/>
    <w:rsid w:val="00211F26"/>
    <w:rsid w:val="00213335"/>
    <w:rsid w:val="002133B8"/>
    <w:rsid w:val="0021351B"/>
    <w:rsid w:val="0021440D"/>
    <w:rsid w:val="0021458A"/>
    <w:rsid w:val="00214F39"/>
    <w:rsid w:val="002162AA"/>
    <w:rsid w:val="002162DA"/>
    <w:rsid w:val="00216505"/>
    <w:rsid w:val="00217581"/>
    <w:rsid w:val="00217A1B"/>
    <w:rsid w:val="002211F2"/>
    <w:rsid w:val="00224A50"/>
    <w:rsid w:val="00224B26"/>
    <w:rsid w:val="00224C42"/>
    <w:rsid w:val="00225205"/>
    <w:rsid w:val="00225B28"/>
    <w:rsid w:val="00226898"/>
    <w:rsid w:val="002269DE"/>
    <w:rsid w:val="00230D2C"/>
    <w:rsid w:val="00232CBD"/>
    <w:rsid w:val="00233B4D"/>
    <w:rsid w:val="00234ABA"/>
    <w:rsid w:val="0023673F"/>
    <w:rsid w:val="00236F2B"/>
    <w:rsid w:val="00237BC0"/>
    <w:rsid w:val="0024058B"/>
    <w:rsid w:val="00241EDF"/>
    <w:rsid w:val="00243617"/>
    <w:rsid w:val="00245443"/>
    <w:rsid w:val="002467CA"/>
    <w:rsid w:val="002504FA"/>
    <w:rsid w:val="00257684"/>
    <w:rsid w:val="00260553"/>
    <w:rsid w:val="00260AB4"/>
    <w:rsid w:val="00260C88"/>
    <w:rsid w:val="00262839"/>
    <w:rsid w:val="00263D28"/>
    <w:rsid w:val="00264467"/>
    <w:rsid w:val="00264BD9"/>
    <w:rsid w:val="00264FC5"/>
    <w:rsid w:val="002657A9"/>
    <w:rsid w:val="00266CB9"/>
    <w:rsid w:val="00267F75"/>
    <w:rsid w:val="0027046E"/>
    <w:rsid w:val="00272111"/>
    <w:rsid w:val="00274603"/>
    <w:rsid w:val="00280A00"/>
    <w:rsid w:val="0028153A"/>
    <w:rsid w:val="002821FA"/>
    <w:rsid w:val="002828C8"/>
    <w:rsid w:val="00282DF6"/>
    <w:rsid w:val="002840DB"/>
    <w:rsid w:val="00287FAA"/>
    <w:rsid w:val="00290D1A"/>
    <w:rsid w:val="0029206B"/>
    <w:rsid w:val="0029476D"/>
    <w:rsid w:val="00294C4D"/>
    <w:rsid w:val="0029692D"/>
    <w:rsid w:val="00296F57"/>
    <w:rsid w:val="002A15F9"/>
    <w:rsid w:val="002A301C"/>
    <w:rsid w:val="002A34E9"/>
    <w:rsid w:val="002A3E52"/>
    <w:rsid w:val="002A44AE"/>
    <w:rsid w:val="002A44D7"/>
    <w:rsid w:val="002A538D"/>
    <w:rsid w:val="002A6F17"/>
    <w:rsid w:val="002A7E70"/>
    <w:rsid w:val="002B105C"/>
    <w:rsid w:val="002B14DD"/>
    <w:rsid w:val="002B2DB9"/>
    <w:rsid w:val="002B68C5"/>
    <w:rsid w:val="002B7B8C"/>
    <w:rsid w:val="002C03B2"/>
    <w:rsid w:val="002C03B7"/>
    <w:rsid w:val="002C051D"/>
    <w:rsid w:val="002C0911"/>
    <w:rsid w:val="002C0F13"/>
    <w:rsid w:val="002C1AB3"/>
    <w:rsid w:val="002C1B64"/>
    <w:rsid w:val="002C1F03"/>
    <w:rsid w:val="002C22BA"/>
    <w:rsid w:val="002C2E26"/>
    <w:rsid w:val="002C3E3F"/>
    <w:rsid w:val="002C3F68"/>
    <w:rsid w:val="002C64A0"/>
    <w:rsid w:val="002C7BB5"/>
    <w:rsid w:val="002D0743"/>
    <w:rsid w:val="002D4240"/>
    <w:rsid w:val="002D44E0"/>
    <w:rsid w:val="002D4939"/>
    <w:rsid w:val="002D5BB1"/>
    <w:rsid w:val="002D5C15"/>
    <w:rsid w:val="002D7695"/>
    <w:rsid w:val="002D7FEE"/>
    <w:rsid w:val="002E2075"/>
    <w:rsid w:val="002E4460"/>
    <w:rsid w:val="002E476B"/>
    <w:rsid w:val="002E545F"/>
    <w:rsid w:val="002E65D0"/>
    <w:rsid w:val="002E6825"/>
    <w:rsid w:val="002E7930"/>
    <w:rsid w:val="002F1090"/>
    <w:rsid w:val="002F127A"/>
    <w:rsid w:val="002F1D99"/>
    <w:rsid w:val="002F3FE2"/>
    <w:rsid w:val="002F40C8"/>
    <w:rsid w:val="002F441A"/>
    <w:rsid w:val="002F5F18"/>
    <w:rsid w:val="002F7016"/>
    <w:rsid w:val="00300CD8"/>
    <w:rsid w:val="00301592"/>
    <w:rsid w:val="00301627"/>
    <w:rsid w:val="0030242D"/>
    <w:rsid w:val="00302C91"/>
    <w:rsid w:val="00304FA8"/>
    <w:rsid w:val="0030551B"/>
    <w:rsid w:val="00305E6B"/>
    <w:rsid w:val="003109E7"/>
    <w:rsid w:val="00310D5E"/>
    <w:rsid w:val="0031265D"/>
    <w:rsid w:val="00313C26"/>
    <w:rsid w:val="003141A5"/>
    <w:rsid w:val="003141C9"/>
    <w:rsid w:val="0031475F"/>
    <w:rsid w:val="003147D0"/>
    <w:rsid w:val="00316258"/>
    <w:rsid w:val="0031787F"/>
    <w:rsid w:val="00322D4E"/>
    <w:rsid w:val="00325640"/>
    <w:rsid w:val="003264A8"/>
    <w:rsid w:val="00326F3C"/>
    <w:rsid w:val="00330C4F"/>
    <w:rsid w:val="00331336"/>
    <w:rsid w:val="003318C8"/>
    <w:rsid w:val="00331B32"/>
    <w:rsid w:val="00331D7E"/>
    <w:rsid w:val="003335A7"/>
    <w:rsid w:val="00333AD7"/>
    <w:rsid w:val="00333B73"/>
    <w:rsid w:val="00333C44"/>
    <w:rsid w:val="00333D84"/>
    <w:rsid w:val="00334B3F"/>
    <w:rsid w:val="003353F5"/>
    <w:rsid w:val="00336440"/>
    <w:rsid w:val="003364D4"/>
    <w:rsid w:val="003406BC"/>
    <w:rsid w:val="00342C95"/>
    <w:rsid w:val="003433D9"/>
    <w:rsid w:val="00344261"/>
    <w:rsid w:val="00344F4A"/>
    <w:rsid w:val="00344FE4"/>
    <w:rsid w:val="00345FB5"/>
    <w:rsid w:val="0034636A"/>
    <w:rsid w:val="0034697D"/>
    <w:rsid w:val="00346CD9"/>
    <w:rsid w:val="00350BBE"/>
    <w:rsid w:val="00351F6E"/>
    <w:rsid w:val="00352124"/>
    <w:rsid w:val="00354E27"/>
    <w:rsid w:val="00354F80"/>
    <w:rsid w:val="0035591E"/>
    <w:rsid w:val="00357D6E"/>
    <w:rsid w:val="00363378"/>
    <w:rsid w:val="003639BB"/>
    <w:rsid w:val="00364964"/>
    <w:rsid w:val="00364996"/>
    <w:rsid w:val="00366186"/>
    <w:rsid w:val="0036677C"/>
    <w:rsid w:val="00366A80"/>
    <w:rsid w:val="00367410"/>
    <w:rsid w:val="00367462"/>
    <w:rsid w:val="003674CF"/>
    <w:rsid w:val="00371AB1"/>
    <w:rsid w:val="00373AC4"/>
    <w:rsid w:val="00373B67"/>
    <w:rsid w:val="0037430F"/>
    <w:rsid w:val="00374C87"/>
    <w:rsid w:val="00375441"/>
    <w:rsid w:val="0037673C"/>
    <w:rsid w:val="003775E5"/>
    <w:rsid w:val="003777DD"/>
    <w:rsid w:val="00377D16"/>
    <w:rsid w:val="00382132"/>
    <w:rsid w:val="003827E5"/>
    <w:rsid w:val="00383FDA"/>
    <w:rsid w:val="003847C1"/>
    <w:rsid w:val="00384AD8"/>
    <w:rsid w:val="00384C5C"/>
    <w:rsid w:val="00384C90"/>
    <w:rsid w:val="00385BC6"/>
    <w:rsid w:val="00385F6E"/>
    <w:rsid w:val="0038658E"/>
    <w:rsid w:val="0038690C"/>
    <w:rsid w:val="003900D6"/>
    <w:rsid w:val="00390C19"/>
    <w:rsid w:val="00391018"/>
    <w:rsid w:val="003913DE"/>
    <w:rsid w:val="00391657"/>
    <w:rsid w:val="003918F7"/>
    <w:rsid w:val="00392CEE"/>
    <w:rsid w:val="00392E40"/>
    <w:rsid w:val="00393CE0"/>
    <w:rsid w:val="00393E42"/>
    <w:rsid w:val="00394250"/>
    <w:rsid w:val="00394C66"/>
    <w:rsid w:val="0039504C"/>
    <w:rsid w:val="00395D67"/>
    <w:rsid w:val="00396B05"/>
    <w:rsid w:val="00397BC7"/>
    <w:rsid w:val="00397C31"/>
    <w:rsid w:val="003A0728"/>
    <w:rsid w:val="003A19D2"/>
    <w:rsid w:val="003A280F"/>
    <w:rsid w:val="003A3D45"/>
    <w:rsid w:val="003A40C4"/>
    <w:rsid w:val="003A4910"/>
    <w:rsid w:val="003A5E50"/>
    <w:rsid w:val="003A5EE2"/>
    <w:rsid w:val="003B038F"/>
    <w:rsid w:val="003B1274"/>
    <w:rsid w:val="003B2ECB"/>
    <w:rsid w:val="003B36C9"/>
    <w:rsid w:val="003B5B43"/>
    <w:rsid w:val="003B6D36"/>
    <w:rsid w:val="003B741A"/>
    <w:rsid w:val="003B7964"/>
    <w:rsid w:val="003C01A1"/>
    <w:rsid w:val="003C0E5E"/>
    <w:rsid w:val="003C118C"/>
    <w:rsid w:val="003C13B8"/>
    <w:rsid w:val="003C1670"/>
    <w:rsid w:val="003C1BB1"/>
    <w:rsid w:val="003C24EB"/>
    <w:rsid w:val="003C2C49"/>
    <w:rsid w:val="003C443B"/>
    <w:rsid w:val="003C448A"/>
    <w:rsid w:val="003C4DAF"/>
    <w:rsid w:val="003C5123"/>
    <w:rsid w:val="003C6275"/>
    <w:rsid w:val="003C6873"/>
    <w:rsid w:val="003C6C27"/>
    <w:rsid w:val="003C770A"/>
    <w:rsid w:val="003C7823"/>
    <w:rsid w:val="003C79BE"/>
    <w:rsid w:val="003D195D"/>
    <w:rsid w:val="003D1D08"/>
    <w:rsid w:val="003D4243"/>
    <w:rsid w:val="003D517F"/>
    <w:rsid w:val="003D57B9"/>
    <w:rsid w:val="003D5DC4"/>
    <w:rsid w:val="003D6570"/>
    <w:rsid w:val="003E059C"/>
    <w:rsid w:val="003E073A"/>
    <w:rsid w:val="003E1480"/>
    <w:rsid w:val="003E1B5E"/>
    <w:rsid w:val="003E1D08"/>
    <w:rsid w:val="003E226E"/>
    <w:rsid w:val="003E3237"/>
    <w:rsid w:val="003E5522"/>
    <w:rsid w:val="003E644D"/>
    <w:rsid w:val="003E78F4"/>
    <w:rsid w:val="003F06B8"/>
    <w:rsid w:val="003F08CE"/>
    <w:rsid w:val="003F0F67"/>
    <w:rsid w:val="003F1826"/>
    <w:rsid w:val="003F1FBC"/>
    <w:rsid w:val="003F20D2"/>
    <w:rsid w:val="003F23B3"/>
    <w:rsid w:val="003F4122"/>
    <w:rsid w:val="003F4831"/>
    <w:rsid w:val="003F5BDA"/>
    <w:rsid w:val="003F7162"/>
    <w:rsid w:val="003F7F90"/>
    <w:rsid w:val="004035A3"/>
    <w:rsid w:val="00403F7D"/>
    <w:rsid w:val="0040421E"/>
    <w:rsid w:val="00406C42"/>
    <w:rsid w:val="00407072"/>
    <w:rsid w:val="0040752F"/>
    <w:rsid w:val="0041061D"/>
    <w:rsid w:val="00415483"/>
    <w:rsid w:val="00415EBC"/>
    <w:rsid w:val="004217A7"/>
    <w:rsid w:val="00421EC1"/>
    <w:rsid w:val="004235CC"/>
    <w:rsid w:val="00424342"/>
    <w:rsid w:val="00424B97"/>
    <w:rsid w:val="00425A7B"/>
    <w:rsid w:val="00425DFE"/>
    <w:rsid w:val="0042621C"/>
    <w:rsid w:val="004263BF"/>
    <w:rsid w:val="00427973"/>
    <w:rsid w:val="00427BB6"/>
    <w:rsid w:val="00430308"/>
    <w:rsid w:val="00430555"/>
    <w:rsid w:val="004312BA"/>
    <w:rsid w:val="00432AD3"/>
    <w:rsid w:val="004348D7"/>
    <w:rsid w:val="00435461"/>
    <w:rsid w:val="004403E9"/>
    <w:rsid w:val="004409D0"/>
    <w:rsid w:val="00441700"/>
    <w:rsid w:val="00443821"/>
    <w:rsid w:val="00443B05"/>
    <w:rsid w:val="004441AD"/>
    <w:rsid w:val="00445819"/>
    <w:rsid w:val="00445B99"/>
    <w:rsid w:val="00446181"/>
    <w:rsid w:val="00446CF9"/>
    <w:rsid w:val="00446E60"/>
    <w:rsid w:val="004473C2"/>
    <w:rsid w:val="004476ED"/>
    <w:rsid w:val="00447DD7"/>
    <w:rsid w:val="00453E71"/>
    <w:rsid w:val="00454358"/>
    <w:rsid w:val="004546A8"/>
    <w:rsid w:val="004548A1"/>
    <w:rsid w:val="004563E7"/>
    <w:rsid w:val="00456762"/>
    <w:rsid w:val="004567D9"/>
    <w:rsid w:val="00456BBC"/>
    <w:rsid w:val="004608CD"/>
    <w:rsid w:val="00461FF1"/>
    <w:rsid w:val="004639B8"/>
    <w:rsid w:val="0046695B"/>
    <w:rsid w:val="00467608"/>
    <w:rsid w:val="00467F3C"/>
    <w:rsid w:val="00470078"/>
    <w:rsid w:val="004702C7"/>
    <w:rsid w:val="00470690"/>
    <w:rsid w:val="00470856"/>
    <w:rsid w:val="004708DA"/>
    <w:rsid w:val="00471058"/>
    <w:rsid w:val="004710B0"/>
    <w:rsid w:val="00471718"/>
    <w:rsid w:val="004730A0"/>
    <w:rsid w:val="004738DA"/>
    <w:rsid w:val="00473A03"/>
    <w:rsid w:val="00473E38"/>
    <w:rsid w:val="00475075"/>
    <w:rsid w:val="00475F75"/>
    <w:rsid w:val="00476B57"/>
    <w:rsid w:val="00476CD1"/>
    <w:rsid w:val="00477183"/>
    <w:rsid w:val="00480847"/>
    <w:rsid w:val="00480D76"/>
    <w:rsid w:val="00481093"/>
    <w:rsid w:val="004816B1"/>
    <w:rsid w:val="0048205E"/>
    <w:rsid w:val="004829AA"/>
    <w:rsid w:val="00483EAA"/>
    <w:rsid w:val="00484826"/>
    <w:rsid w:val="004855E3"/>
    <w:rsid w:val="004866FB"/>
    <w:rsid w:val="00486D03"/>
    <w:rsid w:val="00487C58"/>
    <w:rsid w:val="0049146D"/>
    <w:rsid w:val="00491998"/>
    <w:rsid w:val="00491EA0"/>
    <w:rsid w:val="0049319B"/>
    <w:rsid w:val="00496245"/>
    <w:rsid w:val="00497104"/>
    <w:rsid w:val="004974E7"/>
    <w:rsid w:val="004A103D"/>
    <w:rsid w:val="004A1304"/>
    <w:rsid w:val="004A24BE"/>
    <w:rsid w:val="004A3C07"/>
    <w:rsid w:val="004A3C60"/>
    <w:rsid w:val="004A4504"/>
    <w:rsid w:val="004A5743"/>
    <w:rsid w:val="004B0254"/>
    <w:rsid w:val="004B103E"/>
    <w:rsid w:val="004B126A"/>
    <w:rsid w:val="004B1365"/>
    <w:rsid w:val="004B3423"/>
    <w:rsid w:val="004B3509"/>
    <w:rsid w:val="004B47FE"/>
    <w:rsid w:val="004B4F22"/>
    <w:rsid w:val="004B5348"/>
    <w:rsid w:val="004B5DBC"/>
    <w:rsid w:val="004B70CE"/>
    <w:rsid w:val="004B7445"/>
    <w:rsid w:val="004C10F4"/>
    <w:rsid w:val="004C19DF"/>
    <w:rsid w:val="004C2FAB"/>
    <w:rsid w:val="004C3104"/>
    <w:rsid w:val="004C321D"/>
    <w:rsid w:val="004C3C33"/>
    <w:rsid w:val="004C3D03"/>
    <w:rsid w:val="004C4BC4"/>
    <w:rsid w:val="004C5102"/>
    <w:rsid w:val="004C533D"/>
    <w:rsid w:val="004C7511"/>
    <w:rsid w:val="004C7B1E"/>
    <w:rsid w:val="004D0014"/>
    <w:rsid w:val="004D0328"/>
    <w:rsid w:val="004D0817"/>
    <w:rsid w:val="004D2DE4"/>
    <w:rsid w:val="004D2FA8"/>
    <w:rsid w:val="004D3115"/>
    <w:rsid w:val="004D3DD2"/>
    <w:rsid w:val="004D4047"/>
    <w:rsid w:val="004D45A5"/>
    <w:rsid w:val="004D4A9D"/>
    <w:rsid w:val="004D5491"/>
    <w:rsid w:val="004D59EB"/>
    <w:rsid w:val="004D5FC0"/>
    <w:rsid w:val="004D63C0"/>
    <w:rsid w:val="004D668F"/>
    <w:rsid w:val="004D72B3"/>
    <w:rsid w:val="004E06F5"/>
    <w:rsid w:val="004E0FAB"/>
    <w:rsid w:val="004E10B4"/>
    <w:rsid w:val="004E1746"/>
    <w:rsid w:val="004E20DA"/>
    <w:rsid w:val="004E22D9"/>
    <w:rsid w:val="004E2F48"/>
    <w:rsid w:val="004E3372"/>
    <w:rsid w:val="004E6E71"/>
    <w:rsid w:val="004F0C2D"/>
    <w:rsid w:val="004F0F8B"/>
    <w:rsid w:val="004F1F3E"/>
    <w:rsid w:val="004F2AFB"/>
    <w:rsid w:val="004F2D14"/>
    <w:rsid w:val="004F2DBC"/>
    <w:rsid w:val="004F3546"/>
    <w:rsid w:val="004F41DF"/>
    <w:rsid w:val="004F47C8"/>
    <w:rsid w:val="004F48C7"/>
    <w:rsid w:val="004F5354"/>
    <w:rsid w:val="004F5B49"/>
    <w:rsid w:val="004F5DAB"/>
    <w:rsid w:val="004F68DE"/>
    <w:rsid w:val="004F6BDD"/>
    <w:rsid w:val="004F7107"/>
    <w:rsid w:val="004F7A38"/>
    <w:rsid w:val="005042DB"/>
    <w:rsid w:val="00505A6C"/>
    <w:rsid w:val="00507D85"/>
    <w:rsid w:val="00510965"/>
    <w:rsid w:val="005124A2"/>
    <w:rsid w:val="00513981"/>
    <w:rsid w:val="0051431B"/>
    <w:rsid w:val="0051495C"/>
    <w:rsid w:val="00514DCE"/>
    <w:rsid w:val="00515803"/>
    <w:rsid w:val="0051593A"/>
    <w:rsid w:val="00516AA7"/>
    <w:rsid w:val="005172C1"/>
    <w:rsid w:val="00517EB4"/>
    <w:rsid w:val="00520FED"/>
    <w:rsid w:val="0052106D"/>
    <w:rsid w:val="00521A5B"/>
    <w:rsid w:val="00523EF8"/>
    <w:rsid w:val="00525399"/>
    <w:rsid w:val="00525CD5"/>
    <w:rsid w:val="005260C5"/>
    <w:rsid w:val="00530A55"/>
    <w:rsid w:val="0053166E"/>
    <w:rsid w:val="005333D3"/>
    <w:rsid w:val="005335B0"/>
    <w:rsid w:val="005345F3"/>
    <w:rsid w:val="00534FB3"/>
    <w:rsid w:val="005350DC"/>
    <w:rsid w:val="0053591E"/>
    <w:rsid w:val="0053626B"/>
    <w:rsid w:val="00536C78"/>
    <w:rsid w:val="00540373"/>
    <w:rsid w:val="005406CA"/>
    <w:rsid w:val="0054124E"/>
    <w:rsid w:val="00544387"/>
    <w:rsid w:val="00544A5D"/>
    <w:rsid w:val="0054584C"/>
    <w:rsid w:val="005501FA"/>
    <w:rsid w:val="00550704"/>
    <w:rsid w:val="00551F92"/>
    <w:rsid w:val="0055283D"/>
    <w:rsid w:val="00552AFD"/>
    <w:rsid w:val="00553129"/>
    <w:rsid w:val="005537DF"/>
    <w:rsid w:val="00554550"/>
    <w:rsid w:val="00555BB3"/>
    <w:rsid w:val="00555F9D"/>
    <w:rsid w:val="005603B4"/>
    <w:rsid w:val="00560491"/>
    <w:rsid w:val="00560541"/>
    <w:rsid w:val="005617A8"/>
    <w:rsid w:val="00561AF0"/>
    <w:rsid w:val="005621F2"/>
    <w:rsid w:val="005621F3"/>
    <w:rsid w:val="00562364"/>
    <w:rsid w:val="00563A81"/>
    <w:rsid w:val="00565148"/>
    <w:rsid w:val="00565E5E"/>
    <w:rsid w:val="00567189"/>
    <w:rsid w:val="005676BD"/>
    <w:rsid w:val="0057031D"/>
    <w:rsid w:val="00570D6C"/>
    <w:rsid w:val="005719DD"/>
    <w:rsid w:val="00572971"/>
    <w:rsid w:val="00572B36"/>
    <w:rsid w:val="00573218"/>
    <w:rsid w:val="00574F19"/>
    <w:rsid w:val="00575D13"/>
    <w:rsid w:val="00577215"/>
    <w:rsid w:val="005807E1"/>
    <w:rsid w:val="00580B11"/>
    <w:rsid w:val="00581F00"/>
    <w:rsid w:val="0058253F"/>
    <w:rsid w:val="00582BB8"/>
    <w:rsid w:val="00584A06"/>
    <w:rsid w:val="00584BF2"/>
    <w:rsid w:val="00585274"/>
    <w:rsid w:val="005854C9"/>
    <w:rsid w:val="00586446"/>
    <w:rsid w:val="005870A9"/>
    <w:rsid w:val="005876EC"/>
    <w:rsid w:val="0058779D"/>
    <w:rsid w:val="0059197B"/>
    <w:rsid w:val="00593CFD"/>
    <w:rsid w:val="0059403A"/>
    <w:rsid w:val="005949F9"/>
    <w:rsid w:val="0059549E"/>
    <w:rsid w:val="00596FF5"/>
    <w:rsid w:val="0059732B"/>
    <w:rsid w:val="005A0C1F"/>
    <w:rsid w:val="005A1595"/>
    <w:rsid w:val="005A16A7"/>
    <w:rsid w:val="005A3F7A"/>
    <w:rsid w:val="005A40B5"/>
    <w:rsid w:val="005A4F57"/>
    <w:rsid w:val="005A5DA6"/>
    <w:rsid w:val="005A5FFF"/>
    <w:rsid w:val="005A632F"/>
    <w:rsid w:val="005B25A7"/>
    <w:rsid w:val="005B420F"/>
    <w:rsid w:val="005B4892"/>
    <w:rsid w:val="005B4C03"/>
    <w:rsid w:val="005B6D17"/>
    <w:rsid w:val="005B74B7"/>
    <w:rsid w:val="005B7E00"/>
    <w:rsid w:val="005C163D"/>
    <w:rsid w:val="005C2618"/>
    <w:rsid w:val="005C2964"/>
    <w:rsid w:val="005C66F3"/>
    <w:rsid w:val="005C756B"/>
    <w:rsid w:val="005C7F46"/>
    <w:rsid w:val="005D0B49"/>
    <w:rsid w:val="005D1224"/>
    <w:rsid w:val="005D124B"/>
    <w:rsid w:val="005D639A"/>
    <w:rsid w:val="005D6BFF"/>
    <w:rsid w:val="005D78C4"/>
    <w:rsid w:val="005D79F1"/>
    <w:rsid w:val="005D7FD1"/>
    <w:rsid w:val="005E14F7"/>
    <w:rsid w:val="005E1B02"/>
    <w:rsid w:val="005E3475"/>
    <w:rsid w:val="005E3F52"/>
    <w:rsid w:val="005E423C"/>
    <w:rsid w:val="005E5496"/>
    <w:rsid w:val="005E5AB6"/>
    <w:rsid w:val="005E66CF"/>
    <w:rsid w:val="005E6D6B"/>
    <w:rsid w:val="005E7809"/>
    <w:rsid w:val="005E7C2B"/>
    <w:rsid w:val="005F08CF"/>
    <w:rsid w:val="005F0CF1"/>
    <w:rsid w:val="005F1ECD"/>
    <w:rsid w:val="005F2A3A"/>
    <w:rsid w:val="005F44E2"/>
    <w:rsid w:val="005F4BD3"/>
    <w:rsid w:val="005F7079"/>
    <w:rsid w:val="005F7A56"/>
    <w:rsid w:val="00600B4B"/>
    <w:rsid w:val="006014C0"/>
    <w:rsid w:val="00601C56"/>
    <w:rsid w:val="00603A21"/>
    <w:rsid w:val="0060477D"/>
    <w:rsid w:val="006051CB"/>
    <w:rsid w:val="00605359"/>
    <w:rsid w:val="006054C7"/>
    <w:rsid w:val="006066B4"/>
    <w:rsid w:val="00606BFF"/>
    <w:rsid w:val="00607032"/>
    <w:rsid w:val="00607AE5"/>
    <w:rsid w:val="00610BED"/>
    <w:rsid w:val="00611033"/>
    <w:rsid w:val="006113CF"/>
    <w:rsid w:val="0061176A"/>
    <w:rsid w:val="00614DC9"/>
    <w:rsid w:val="00615272"/>
    <w:rsid w:val="006156FE"/>
    <w:rsid w:val="00617C61"/>
    <w:rsid w:val="00617EF8"/>
    <w:rsid w:val="0062001A"/>
    <w:rsid w:val="00620789"/>
    <w:rsid w:val="006207AF"/>
    <w:rsid w:val="00621446"/>
    <w:rsid w:val="00621B63"/>
    <w:rsid w:val="00621C4E"/>
    <w:rsid w:val="00622107"/>
    <w:rsid w:val="006234FB"/>
    <w:rsid w:val="00624A0D"/>
    <w:rsid w:val="006268CD"/>
    <w:rsid w:val="00631B3E"/>
    <w:rsid w:val="00633234"/>
    <w:rsid w:val="00634433"/>
    <w:rsid w:val="00635B22"/>
    <w:rsid w:val="0063624B"/>
    <w:rsid w:val="00637A0D"/>
    <w:rsid w:val="00637E4B"/>
    <w:rsid w:val="00637F33"/>
    <w:rsid w:val="0064054A"/>
    <w:rsid w:val="00640D18"/>
    <w:rsid w:val="006416E8"/>
    <w:rsid w:val="00641A20"/>
    <w:rsid w:val="0064219F"/>
    <w:rsid w:val="0064225B"/>
    <w:rsid w:val="00642368"/>
    <w:rsid w:val="00643272"/>
    <w:rsid w:val="0064330D"/>
    <w:rsid w:val="006436A8"/>
    <w:rsid w:val="00643836"/>
    <w:rsid w:val="00645E49"/>
    <w:rsid w:val="00652277"/>
    <w:rsid w:val="00652A33"/>
    <w:rsid w:val="00652D12"/>
    <w:rsid w:val="00653BC7"/>
    <w:rsid w:val="006542DB"/>
    <w:rsid w:val="00654D6B"/>
    <w:rsid w:val="00655C0F"/>
    <w:rsid w:val="006564A9"/>
    <w:rsid w:val="00657FBA"/>
    <w:rsid w:val="00660504"/>
    <w:rsid w:val="0066056F"/>
    <w:rsid w:val="00660842"/>
    <w:rsid w:val="00661AF3"/>
    <w:rsid w:val="006647CE"/>
    <w:rsid w:val="006659A9"/>
    <w:rsid w:val="00667014"/>
    <w:rsid w:val="00667821"/>
    <w:rsid w:val="00670877"/>
    <w:rsid w:val="0067173F"/>
    <w:rsid w:val="00671FBF"/>
    <w:rsid w:val="006723DF"/>
    <w:rsid w:val="00672BFE"/>
    <w:rsid w:val="0067621B"/>
    <w:rsid w:val="00676D0C"/>
    <w:rsid w:val="00676F0A"/>
    <w:rsid w:val="00677A24"/>
    <w:rsid w:val="00680D16"/>
    <w:rsid w:val="00680D60"/>
    <w:rsid w:val="00681298"/>
    <w:rsid w:val="006824FA"/>
    <w:rsid w:val="006829DB"/>
    <w:rsid w:val="006836F6"/>
    <w:rsid w:val="00683A47"/>
    <w:rsid w:val="00683B1B"/>
    <w:rsid w:val="00684FF1"/>
    <w:rsid w:val="00687813"/>
    <w:rsid w:val="00687981"/>
    <w:rsid w:val="00687C6E"/>
    <w:rsid w:val="00687C96"/>
    <w:rsid w:val="00690F07"/>
    <w:rsid w:val="006936DA"/>
    <w:rsid w:val="00693DA4"/>
    <w:rsid w:val="006948AF"/>
    <w:rsid w:val="006950B4"/>
    <w:rsid w:val="00695F0A"/>
    <w:rsid w:val="0069786D"/>
    <w:rsid w:val="0069796C"/>
    <w:rsid w:val="006A0830"/>
    <w:rsid w:val="006A28B5"/>
    <w:rsid w:val="006A51C7"/>
    <w:rsid w:val="006A645B"/>
    <w:rsid w:val="006A6888"/>
    <w:rsid w:val="006A6E20"/>
    <w:rsid w:val="006A6FDA"/>
    <w:rsid w:val="006A7BAB"/>
    <w:rsid w:val="006B1529"/>
    <w:rsid w:val="006B1D8C"/>
    <w:rsid w:val="006B3401"/>
    <w:rsid w:val="006B4D02"/>
    <w:rsid w:val="006B54ED"/>
    <w:rsid w:val="006B6733"/>
    <w:rsid w:val="006C0107"/>
    <w:rsid w:val="006C0FF0"/>
    <w:rsid w:val="006C10AA"/>
    <w:rsid w:val="006C319F"/>
    <w:rsid w:val="006C3A9C"/>
    <w:rsid w:val="006C3C6F"/>
    <w:rsid w:val="006C4C33"/>
    <w:rsid w:val="006C4F6A"/>
    <w:rsid w:val="006C7C3B"/>
    <w:rsid w:val="006D09EA"/>
    <w:rsid w:val="006D0D6C"/>
    <w:rsid w:val="006D0FBE"/>
    <w:rsid w:val="006D17B1"/>
    <w:rsid w:val="006D1A20"/>
    <w:rsid w:val="006D2709"/>
    <w:rsid w:val="006D2883"/>
    <w:rsid w:val="006D292D"/>
    <w:rsid w:val="006D2C8C"/>
    <w:rsid w:val="006D6452"/>
    <w:rsid w:val="006D6FF4"/>
    <w:rsid w:val="006E0BA5"/>
    <w:rsid w:val="006E5B23"/>
    <w:rsid w:val="006E647B"/>
    <w:rsid w:val="006E6FF9"/>
    <w:rsid w:val="006F0152"/>
    <w:rsid w:val="006F1CC1"/>
    <w:rsid w:val="006F42BC"/>
    <w:rsid w:val="006F5316"/>
    <w:rsid w:val="006F5AFD"/>
    <w:rsid w:val="006F5DD6"/>
    <w:rsid w:val="006F6DE0"/>
    <w:rsid w:val="006F6F13"/>
    <w:rsid w:val="00702957"/>
    <w:rsid w:val="00702C0E"/>
    <w:rsid w:val="00702F2A"/>
    <w:rsid w:val="007031DA"/>
    <w:rsid w:val="007039BC"/>
    <w:rsid w:val="0070579C"/>
    <w:rsid w:val="0070649C"/>
    <w:rsid w:val="0071120E"/>
    <w:rsid w:val="00712874"/>
    <w:rsid w:val="00713411"/>
    <w:rsid w:val="0071367A"/>
    <w:rsid w:val="00713A4F"/>
    <w:rsid w:val="00714539"/>
    <w:rsid w:val="00714D36"/>
    <w:rsid w:val="0071516F"/>
    <w:rsid w:val="0071539F"/>
    <w:rsid w:val="007157A3"/>
    <w:rsid w:val="00715F61"/>
    <w:rsid w:val="00717698"/>
    <w:rsid w:val="00717988"/>
    <w:rsid w:val="00717B6C"/>
    <w:rsid w:val="00720EE1"/>
    <w:rsid w:val="007223EA"/>
    <w:rsid w:val="00722BAF"/>
    <w:rsid w:val="007250C1"/>
    <w:rsid w:val="00725C24"/>
    <w:rsid w:val="00726A45"/>
    <w:rsid w:val="00726DD7"/>
    <w:rsid w:val="00726F03"/>
    <w:rsid w:val="007278F7"/>
    <w:rsid w:val="007305D1"/>
    <w:rsid w:val="00732CCC"/>
    <w:rsid w:val="00733186"/>
    <w:rsid w:val="00736C55"/>
    <w:rsid w:val="0073727B"/>
    <w:rsid w:val="00740845"/>
    <w:rsid w:val="00741841"/>
    <w:rsid w:val="00743A6D"/>
    <w:rsid w:val="007470B1"/>
    <w:rsid w:val="007477E9"/>
    <w:rsid w:val="00750EAF"/>
    <w:rsid w:val="00752CDA"/>
    <w:rsid w:val="00754A18"/>
    <w:rsid w:val="00754D6C"/>
    <w:rsid w:val="00761121"/>
    <w:rsid w:val="00763586"/>
    <w:rsid w:val="00764D8A"/>
    <w:rsid w:val="007651CB"/>
    <w:rsid w:val="00766142"/>
    <w:rsid w:val="00766E7A"/>
    <w:rsid w:val="00772286"/>
    <w:rsid w:val="00772F79"/>
    <w:rsid w:val="007744EE"/>
    <w:rsid w:val="007750BB"/>
    <w:rsid w:val="00775B48"/>
    <w:rsid w:val="0077734A"/>
    <w:rsid w:val="0077749A"/>
    <w:rsid w:val="00780420"/>
    <w:rsid w:val="00780F81"/>
    <w:rsid w:val="00782A24"/>
    <w:rsid w:val="0078329A"/>
    <w:rsid w:val="00783AD2"/>
    <w:rsid w:val="007845F3"/>
    <w:rsid w:val="007863FF"/>
    <w:rsid w:val="007901C0"/>
    <w:rsid w:val="00790D2B"/>
    <w:rsid w:val="00790F36"/>
    <w:rsid w:val="00791B5D"/>
    <w:rsid w:val="00792491"/>
    <w:rsid w:val="00792ABD"/>
    <w:rsid w:val="007930CD"/>
    <w:rsid w:val="00793685"/>
    <w:rsid w:val="00793A06"/>
    <w:rsid w:val="0079439A"/>
    <w:rsid w:val="007943D6"/>
    <w:rsid w:val="007945A5"/>
    <w:rsid w:val="007949F0"/>
    <w:rsid w:val="007959E8"/>
    <w:rsid w:val="007969C0"/>
    <w:rsid w:val="00796E69"/>
    <w:rsid w:val="007970FA"/>
    <w:rsid w:val="0079792E"/>
    <w:rsid w:val="007A0629"/>
    <w:rsid w:val="007A07C7"/>
    <w:rsid w:val="007A096A"/>
    <w:rsid w:val="007A0BC0"/>
    <w:rsid w:val="007A2EC2"/>
    <w:rsid w:val="007A475A"/>
    <w:rsid w:val="007A4F4E"/>
    <w:rsid w:val="007A6503"/>
    <w:rsid w:val="007A6E93"/>
    <w:rsid w:val="007A7173"/>
    <w:rsid w:val="007A72F0"/>
    <w:rsid w:val="007A755C"/>
    <w:rsid w:val="007B071B"/>
    <w:rsid w:val="007B193C"/>
    <w:rsid w:val="007B284C"/>
    <w:rsid w:val="007B5719"/>
    <w:rsid w:val="007B6570"/>
    <w:rsid w:val="007B6AC8"/>
    <w:rsid w:val="007B74C3"/>
    <w:rsid w:val="007C1512"/>
    <w:rsid w:val="007C296A"/>
    <w:rsid w:val="007C3962"/>
    <w:rsid w:val="007C3A68"/>
    <w:rsid w:val="007C4F16"/>
    <w:rsid w:val="007C6B99"/>
    <w:rsid w:val="007D0DA9"/>
    <w:rsid w:val="007D124E"/>
    <w:rsid w:val="007D1B53"/>
    <w:rsid w:val="007D2392"/>
    <w:rsid w:val="007D3E3D"/>
    <w:rsid w:val="007D5A34"/>
    <w:rsid w:val="007D6288"/>
    <w:rsid w:val="007D6F52"/>
    <w:rsid w:val="007D7694"/>
    <w:rsid w:val="007E16D6"/>
    <w:rsid w:val="007E1B1C"/>
    <w:rsid w:val="007E1ED2"/>
    <w:rsid w:val="007E2FF9"/>
    <w:rsid w:val="007E359B"/>
    <w:rsid w:val="007E3C84"/>
    <w:rsid w:val="007E5541"/>
    <w:rsid w:val="007E5807"/>
    <w:rsid w:val="007E5AD1"/>
    <w:rsid w:val="007F053D"/>
    <w:rsid w:val="007F277C"/>
    <w:rsid w:val="007F2974"/>
    <w:rsid w:val="007F2E20"/>
    <w:rsid w:val="007F37DA"/>
    <w:rsid w:val="007F3E7D"/>
    <w:rsid w:val="007F53B5"/>
    <w:rsid w:val="007F554C"/>
    <w:rsid w:val="007F7922"/>
    <w:rsid w:val="007F7C11"/>
    <w:rsid w:val="00801050"/>
    <w:rsid w:val="00801220"/>
    <w:rsid w:val="008043F9"/>
    <w:rsid w:val="00804D40"/>
    <w:rsid w:val="00805D47"/>
    <w:rsid w:val="00807B8C"/>
    <w:rsid w:val="00811476"/>
    <w:rsid w:val="0081147B"/>
    <w:rsid w:val="00811BC9"/>
    <w:rsid w:val="00811C9E"/>
    <w:rsid w:val="00812B75"/>
    <w:rsid w:val="00813E62"/>
    <w:rsid w:val="00814632"/>
    <w:rsid w:val="0081536D"/>
    <w:rsid w:val="008168D5"/>
    <w:rsid w:val="00817637"/>
    <w:rsid w:val="00817B99"/>
    <w:rsid w:val="008203FB"/>
    <w:rsid w:val="008214D4"/>
    <w:rsid w:val="008226A7"/>
    <w:rsid w:val="00823114"/>
    <w:rsid w:val="0082348B"/>
    <w:rsid w:val="008234FF"/>
    <w:rsid w:val="00824BA5"/>
    <w:rsid w:val="0082675A"/>
    <w:rsid w:val="008273C2"/>
    <w:rsid w:val="00827B24"/>
    <w:rsid w:val="008303AF"/>
    <w:rsid w:val="008316AA"/>
    <w:rsid w:val="00832028"/>
    <w:rsid w:val="00832910"/>
    <w:rsid w:val="00832CB8"/>
    <w:rsid w:val="008336CE"/>
    <w:rsid w:val="0083376F"/>
    <w:rsid w:val="0083401E"/>
    <w:rsid w:val="00834746"/>
    <w:rsid w:val="00835851"/>
    <w:rsid w:val="00837A5A"/>
    <w:rsid w:val="00837E2F"/>
    <w:rsid w:val="008400C6"/>
    <w:rsid w:val="00840768"/>
    <w:rsid w:val="00841425"/>
    <w:rsid w:val="0084180D"/>
    <w:rsid w:val="0084187C"/>
    <w:rsid w:val="00842CC4"/>
    <w:rsid w:val="008440BB"/>
    <w:rsid w:val="00844149"/>
    <w:rsid w:val="00844C8A"/>
    <w:rsid w:val="00844F66"/>
    <w:rsid w:val="008472BB"/>
    <w:rsid w:val="008502FB"/>
    <w:rsid w:val="00850DAD"/>
    <w:rsid w:val="0085104B"/>
    <w:rsid w:val="008514AF"/>
    <w:rsid w:val="00851794"/>
    <w:rsid w:val="00852382"/>
    <w:rsid w:val="0085261F"/>
    <w:rsid w:val="00853210"/>
    <w:rsid w:val="0085431A"/>
    <w:rsid w:val="00854DD3"/>
    <w:rsid w:val="0085577E"/>
    <w:rsid w:val="008567B6"/>
    <w:rsid w:val="008572E7"/>
    <w:rsid w:val="00860196"/>
    <w:rsid w:val="00860547"/>
    <w:rsid w:val="00860B53"/>
    <w:rsid w:val="00860D87"/>
    <w:rsid w:val="008614D5"/>
    <w:rsid w:val="008616CB"/>
    <w:rsid w:val="00861EAF"/>
    <w:rsid w:val="00862F41"/>
    <w:rsid w:val="008630A6"/>
    <w:rsid w:val="008634EC"/>
    <w:rsid w:val="00863C5E"/>
    <w:rsid w:val="00864057"/>
    <w:rsid w:val="00864C20"/>
    <w:rsid w:val="008651CC"/>
    <w:rsid w:val="00865CB7"/>
    <w:rsid w:val="008670F4"/>
    <w:rsid w:val="00867D43"/>
    <w:rsid w:val="00867F55"/>
    <w:rsid w:val="00870142"/>
    <w:rsid w:val="00870BD8"/>
    <w:rsid w:val="00871CF1"/>
    <w:rsid w:val="00871CF2"/>
    <w:rsid w:val="008722E4"/>
    <w:rsid w:val="0087318A"/>
    <w:rsid w:val="00873987"/>
    <w:rsid w:val="008743CE"/>
    <w:rsid w:val="008766D0"/>
    <w:rsid w:val="008767C6"/>
    <w:rsid w:val="0087705C"/>
    <w:rsid w:val="00882FE0"/>
    <w:rsid w:val="008841EA"/>
    <w:rsid w:val="00884DF7"/>
    <w:rsid w:val="008878DC"/>
    <w:rsid w:val="008903BC"/>
    <w:rsid w:val="008904D8"/>
    <w:rsid w:val="008925FE"/>
    <w:rsid w:val="0089306F"/>
    <w:rsid w:val="00893690"/>
    <w:rsid w:val="008946C9"/>
    <w:rsid w:val="008A1C78"/>
    <w:rsid w:val="008A30C1"/>
    <w:rsid w:val="008A368D"/>
    <w:rsid w:val="008A3E5B"/>
    <w:rsid w:val="008A5115"/>
    <w:rsid w:val="008A5F06"/>
    <w:rsid w:val="008B1913"/>
    <w:rsid w:val="008B1C47"/>
    <w:rsid w:val="008B2982"/>
    <w:rsid w:val="008B2CF5"/>
    <w:rsid w:val="008B4BBE"/>
    <w:rsid w:val="008B6C7A"/>
    <w:rsid w:val="008B7924"/>
    <w:rsid w:val="008B7E39"/>
    <w:rsid w:val="008C211C"/>
    <w:rsid w:val="008C3E1B"/>
    <w:rsid w:val="008C4C89"/>
    <w:rsid w:val="008C50E1"/>
    <w:rsid w:val="008C739B"/>
    <w:rsid w:val="008C79CC"/>
    <w:rsid w:val="008D05AA"/>
    <w:rsid w:val="008D123A"/>
    <w:rsid w:val="008D1372"/>
    <w:rsid w:val="008D23E8"/>
    <w:rsid w:val="008D321D"/>
    <w:rsid w:val="008D447E"/>
    <w:rsid w:val="008D45F7"/>
    <w:rsid w:val="008D4744"/>
    <w:rsid w:val="008D6FFE"/>
    <w:rsid w:val="008E127F"/>
    <w:rsid w:val="008E1DF2"/>
    <w:rsid w:val="008E24F0"/>
    <w:rsid w:val="008E3749"/>
    <w:rsid w:val="008E4C6B"/>
    <w:rsid w:val="008E6457"/>
    <w:rsid w:val="008E67E1"/>
    <w:rsid w:val="008E67FD"/>
    <w:rsid w:val="008E6E77"/>
    <w:rsid w:val="008E7AF0"/>
    <w:rsid w:val="008E7D41"/>
    <w:rsid w:val="008F10AC"/>
    <w:rsid w:val="008F1E5C"/>
    <w:rsid w:val="008F20AB"/>
    <w:rsid w:val="008F2793"/>
    <w:rsid w:val="008F426F"/>
    <w:rsid w:val="008F6CC8"/>
    <w:rsid w:val="008F7545"/>
    <w:rsid w:val="008F7FC9"/>
    <w:rsid w:val="009015D7"/>
    <w:rsid w:val="009024E5"/>
    <w:rsid w:val="009028FC"/>
    <w:rsid w:val="009038DA"/>
    <w:rsid w:val="00904C14"/>
    <w:rsid w:val="00905170"/>
    <w:rsid w:val="0090571C"/>
    <w:rsid w:val="00905931"/>
    <w:rsid w:val="00906B69"/>
    <w:rsid w:val="00907DC8"/>
    <w:rsid w:val="0091341D"/>
    <w:rsid w:val="009134E7"/>
    <w:rsid w:val="00913BEA"/>
    <w:rsid w:val="00914770"/>
    <w:rsid w:val="00914BDB"/>
    <w:rsid w:val="0091644D"/>
    <w:rsid w:val="0091681B"/>
    <w:rsid w:val="0092134C"/>
    <w:rsid w:val="009219E6"/>
    <w:rsid w:val="00921C5D"/>
    <w:rsid w:val="00922148"/>
    <w:rsid w:val="00923454"/>
    <w:rsid w:val="009239D2"/>
    <w:rsid w:val="00924518"/>
    <w:rsid w:val="009245A6"/>
    <w:rsid w:val="00924C7F"/>
    <w:rsid w:val="00924E4A"/>
    <w:rsid w:val="009250B2"/>
    <w:rsid w:val="00925E0A"/>
    <w:rsid w:val="009269EC"/>
    <w:rsid w:val="00932B17"/>
    <w:rsid w:val="00935399"/>
    <w:rsid w:val="00935FB1"/>
    <w:rsid w:val="00937D9C"/>
    <w:rsid w:val="00940ED4"/>
    <w:rsid w:val="009418D6"/>
    <w:rsid w:val="0094468B"/>
    <w:rsid w:val="00944B7D"/>
    <w:rsid w:val="00945155"/>
    <w:rsid w:val="00945B10"/>
    <w:rsid w:val="00945DBC"/>
    <w:rsid w:val="00946773"/>
    <w:rsid w:val="00946F59"/>
    <w:rsid w:val="00947F5B"/>
    <w:rsid w:val="00950171"/>
    <w:rsid w:val="00950E1A"/>
    <w:rsid w:val="0095408C"/>
    <w:rsid w:val="00954303"/>
    <w:rsid w:val="00954E42"/>
    <w:rsid w:val="0095556E"/>
    <w:rsid w:val="00955EA7"/>
    <w:rsid w:val="0096112F"/>
    <w:rsid w:val="009612C8"/>
    <w:rsid w:val="00962BB9"/>
    <w:rsid w:val="00963156"/>
    <w:rsid w:val="0096482F"/>
    <w:rsid w:val="009662BC"/>
    <w:rsid w:val="0097342B"/>
    <w:rsid w:val="00975CDA"/>
    <w:rsid w:val="00976819"/>
    <w:rsid w:val="00976B70"/>
    <w:rsid w:val="00977481"/>
    <w:rsid w:val="00980116"/>
    <w:rsid w:val="009805E3"/>
    <w:rsid w:val="00981B38"/>
    <w:rsid w:val="00981B43"/>
    <w:rsid w:val="00985869"/>
    <w:rsid w:val="00987935"/>
    <w:rsid w:val="00990643"/>
    <w:rsid w:val="00990C14"/>
    <w:rsid w:val="0099214F"/>
    <w:rsid w:val="009922CB"/>
    <w:rsid w:val="0099335C"/>
    <w:rsid w:val="009933D2"/>
    <w:rsid w:val="009956D5"/>
    <w:rsid w:val="00995940"/>
    <w:rsid w:val="00996051"/>
    <w:rsid w:val="0099641D"/>
    <w:rsid w:val="009970F0"/>
    <w:rsid w:val="009A0CD8"/>
    <w:rsid w:val="009A5AF6"/>
    <w:rsid w:val="009B0019"/>
    <w:rsid w:val="009B1BAF"/>
    <w:rsid w:val="009B24B8"/>
    <w:rsid w:val="009B2B17"/>
    <w:rsid w:val="009B37B9"/>
    <w:rsid w:val="009B3803"/>
    <w:rsid w:val="009B3BC4"/>
    <w:rsid w:val="009B3C95"/>
    <w:rsid w:val="009B54E8"/>
    <w:rsid w:val="009B5526"/>
    <w:rsid w:val="009B5972"/>
    <w:rsid w:val="009B6621"/>
    <w:rsid w:val="009B6F7B"/>
    <w:rsid w:val="009C0F0E"/>
    <w:rsid w:val="009C1187"/>
    <w:rsid w:val="009C29F0"/>
    <w:rsid w:val="009C3408"/>
    <w:rsid w:val="009C46FD"/>
    <w:rsid w:val="009C4FA0"/>
    <w:rsid w:val="009C51D0"/>
    <w:rsid w:val="009C69EF"/>
    <w:rsid w:val="009C6D2B"/>
    <w:rsid w:val="009C7077"/>
    <w:rsid w:val="009D00BE"/>
    <w:rsid w:val="009D23E9"/>
    <w:rsid w:val="009D2795"/>
    <w:rsid w:val="009D2F16"/>
    <w:rsid w:val="009D2FFD"/>
    <w:rsid w:val="009D5E1A"/>
    <w:rsid w:val="009D6C7D"/>
    <w:rsid w:val="009D7632"/>
    <w:rsid w:val="009D7928"/>
    <w:rsid w:val="009E1089"/>
    <w:rsid w:val="009E1B32"/>
    <w:rsid w:val="009E217F"/>
    <w:rsid w:val="009E29AA"/>
    <w:rsid w:val="009E2E8C"/>
    <w:rsid w:val="009E2EBB"/>
    <w:rsid w:val="009E35E1"/>
    <w:rsid w:val="009E3F3A"/>
    <w:rsid w:val="009E4AC7"/>
    <w:rsid w:val="009E529E"/>
    <w:rsid w:val="009E5509"/>
    <w:rsid w:val="009E660E"/>
    <w:rsid w:val="009E7528"/>
    <w:rsid w:val="009F059B"/>
    <w:rsid w:val="009F154C"/>
    <w:rsid w:val="009F1ECB"/>
    <w:rsid w:val="009F231C"/>
    <w:rsid w:val="009F43BD"/>
    <w:rsid w:val="009F5217"/>
    <w:rsid w:val="009F5632"/>
    <w:rsid w:val="009F59F9"/>
    <w:rsid w:val="009F619F"/>
    <w:rsid w:val="009F6C89"/>
    <w:rsid w:val="00A00519"/>
    <w:rsid w:val="00A01047"/>
    <w:rsid w:val="00A010E9"/>
    <w:rsid w:val="00A01CDB"/>
    <w:rsid w:val="00A025BF"/>
    <w:rsid w:val="00A02C22"/>
    <w:rsid w:val="00A06610"/>
    <w:rsid w:val="00A06699"/>
    <w:rsid w:val="00A07663"/>
    <w:rsid w:val="00A101CA"/>
    <w:rsid w:val="00A10765"/>
    <w:rsid w:val="00A107DE"/>
    <w:rsid w:val="00A12424"/>
    <w:rsid w:val="00A127A9"/>
    <w:rsid w:val="00A1329C"/>
    <w:rsid w:val="00A13326"/>
    <w:rsid w:val="00A16E21"/>
    <w:rsid w:val="00A172BD"/>
    <w:rsid w:val="00A178F9"/>
    <w:rsid w:val="00A17AAE"/>
    <w:rsid w:val="00A20515"/>
    <w:rsid w:val="00A20FF3"/>
    <w:rsid w:val="00A21C77"/>
    <w:rsid w:val="00A2224C"/>
    <w:rsid w:val="00A22B5B"/>
    <w:rsid w:val="00A22BB9"/>
    <w:rsid w:val="00A23398"/>
    <w:rsid w:val="00A24480"/>
    <w:rsid w:val="00A25309"/>
    <w:rsid w:val="00A27FD6"/>
    <w:rsid w:val="00A302FF"/>
    <w:rsid w:val="00A32913"/>
    <w:rsid w:val="00A34B4C"/>
    <w:rsid w:val="00A3541E"/>
    <w:rsid w:val="00A357F0"/>
    <w:rsid w:val="00A361D0"/>
    <w:rsid w:val="00A367BB"/>
    <w:rsid w:val="00A36C45"/>
    <w:rsid w:val="00A36F4A"/>
    <w:rsid w:val="00A37B6E"/>
    <w:rsid w:val="00A44B7D"/>
    <w:rsid w:val="00A46373"/>
    <w:rsid w:val="00A47485"/>
    <w:rsid w:val="00A509EE"/>
    <w:rsid w:val="00A535C3"/>
    <w:rsid w:val="00A53898"/>
    <w:rsid w:val="00A5456B"/>
    <w:rsid w:val="00A54842"/>
    <w:rsid w:val="00A54C65"/>
    <w:rsid w:val="00A57D1E"/>
    <w:rsid w:val="00A6067F"/>
    <w:rsid w:val="00A61125"/>
    <w:rsid w:val="00A622F7"/>
    <w:rsid w:val="00A623EA"/>
    <w:rsid w:val="00A66832"/>
    <w:rsid w:val="00A6781A"/>
    <w:rsid w:val="00A67DFF"/>
    <w:rsid w:val="00A70E10"/>
    <w:rsid w:val="00A71900"/>
    <w:rsid w:val="00A75752"/>
    <w:rsid w:val="00A76486"/>
    <w:rsid w:val="00A77E17"/>
    <w:rsid w:val="00A77FB0"/>
    <w:rsid w:val="00A80336"/>
    <w:rsid w:val="00A80428"/>
    <w:rsid w:val="00A81762"/>
    <w:rsid w:val="00A83874"/>
    <w:rsid w:val="00A83C2C"/>
    <w:rsid w:val="00A847CA"/>
    <w:rsid w:val="00A850C7"/>
    <w:rsid w:val="00A8557C"/>
    <w:rsid w:val="00A85ABA"/>
    <w:rsid w:val="00A86888"/>
    <w:rsid w:val="00A86A80"/>
    <w:rsid w:val="00A86F6E"/>
    <w:rsid w:val="00A8732A"/>
    <w:rsid w:val="00A87502"/>
    <w:rsid w:val="00A87DCC"/>
    <w:rsid w:val="00A91635"/>
    <w:rsid w:val="00A9186E"/>
    <w:rsid w:val="00A92A91"/>
    <w:rsid w:val="00A93B88"/>
    <w:rsid w:val="00A96EBD"/>
    <w:rsid w:val="00A97628"/>
    <w:rsid w:val="00AA04BC"/>
    <w:rsid w:val="00AA075B"/>
    <w:rsid w:val="00AA0A0E"/>
    <w:rsid w:val="00AA111F"/>
    <w:rsid w:val="00AA17FE"/>
    <w:rsid w:val="00AA29BA"/>
    <w:rsid w:val="00AA348F"/>
    <w:rsid w:val="00AA47E6"/>
    <w:rsid w:val="00AA4F8B"/>
    <w:rsid w:val="00AA668E"/>
    <w:rsid w:val="00AA7603"/>
    <w:rsid w:val="00AA7B6A"/>
    <w:rsid w:val="00AB1326"/>
    <w:rsid w:val="00AB2D9F"/>
    <w:rsid w:val="00AB3447"/>
    <w:rsid w:val="00AB371D"/>
    <w:rsid w:val="00AB3991"/>
    <w:rsid w:val="00AB50B5"/>
    <w:rsid w:val="00AB7702"/>
    <w:rsid w:val="00AC047C"/>
    <w:rsid w:val="00AC05DE"/>
    <w:rsid w:val="00AC069D"/>
    <w:rsid w:val="00AC3E84"/>
    <w:rsid w:val="00AC4CB1"/>
    <w:rsid w:val="00AC66BC"/>
    <w:rsid w:val="00AC71A9"/>
    <w:rsid w:val="00AC7B43"/>
    <w:rsid w:val="00AD0FED"/>
    <w:rsid w:val="00AD1469"/>
    <w:rsid w:val="00AD24CB"/>
    <w:rsid w:val="00AD4325"/>
    <w:rsid w:val="00AD4951"/>
    <w:rsid w:val="00AD5752"/>
    <w:rsid w:val="00AD58B6"/>
    <w:rsid w:val="00AD612D"/>
    <w:rsid w:val="00AD73A0"/>
    <w:rsid w:val="00AD7C44"/>
    <w:rsid w:val="00AE04E7"/>
    <w:rsid w:val="00AE0645"/>
    <w:rsid w:val="00AE0723"/>
    <w:rsid w:val="00AE08C1"/>
    <w:rsid w:val="00AE17F4"/>
    <w:rsid w:val="00AE2643"/>
    <w:rsid w:val="00AE3189"/>
    <w:rsid w:val="00AE3547"/>
    <w:rsid w:val="00AE48AA"/>
    <w:rsid w:val="00AE5671"/>
    <w:rsid w:val="00AE6340"/>
    <w:rsid w:val="00AF20CE"/>
    <w:rsid w:val="00AF3DFB"/>
    <w:rsid w:val="00AF4875"/>
    <w:rsid w:val="00AF4A58"/>
    <w:rsid w:val="00AF4A97"/>
    <w:rsid w:val="00AF68B1"/>
    <w:rsid w:val="00AF6D91"/>
    <w:rsid w:val="00AF71B8"/>
    <w:rsid w:val="00AF7A76"/>
    <w:rsid w:val="00B013D1"/>
    <w:rsid w:val="00B01A6D"/>
    <w:rsid w:val="00B01F20"/>
    <w:rsid w:val="00B03234"/>
    <w:rsid w:val="00B03918"/>
    <w:rsid w:val="00B03E9F"/>
    <w:rsid w:val="00B040EA"/>
    <w:rsid w:val="00B0464E"/>
    <w:rsid w:val="00B048B1"/>
    <w:rsid w:val="00B04AEC"/>
    <w:rsid w:val="00B05730"/>
    <w:rsid w:val="00B05F61"/>
    <w:rsid w:val="00B06631"/>
    <w:rsid w:val="00B12630"/>
    <w:rsid w:val="00B13FF3"/>
    <w:rsid w:val="00B14800"/>
    <w:rsid w:val="00B14861"/>
    <w:rsid w:val="00B151F4"/>
    <w:rsid w:val="00B1544B"/>
    <w:rsid w:val="00B1701A"/>
    <w:rsid w:val="00B21387"/>
    <w:rsid w:val="00B21781"/>
    <w:rsid w:val="00B21825"/>
    <w:rsid w:val="00B236FB"/>
    <w:rsid w:val="00B266EE"/>
    <w:rsid w:val="00B27BD7"/>
    <w:rsid w:val="00B31AD1"/>
    <w:rsid w:val="00B31C30"/>
    <w:rsid w:val="00B32710"/>
    <w:rsid w:val="00B33E9C"/>
    <w:rsid w:val="00B33EDF"/>
    <w:rsid w:val="00B3584F"/>
    <w:rsid w:val="00B35C4B"/>
    <w:rsid w:val="00B36F2E"/>
    <w:rsid w:val="00B37484"/>
    <w:rsid w:val="00B3767A"/>
    <w:rsid w:val="00B42CE0"/>
    <w:rsid w:val="00B53351"/>
    <w:rsid w:val="00B5356C"/>
    <w:rsid w:val="00B53695"/>
    <w:rsid w:val="00B56299"/>
    <w:rsid w:val="00B5685E"/>
    <w:rsid w:val="00B5727F"/>
    <w:rsid w:val="00B5768E"/>
    <w:rsid w:val="00B602B1"/>
    <w:rsid w:val="00B606D5"/>
    <w:rsid w:val="00B6107E"/>
    <w:rsid w:val="00B622FF"/>
    <w:rsid w:val="00B62583"/>
    <w:rsid w:val="00B62B1D"/>
    <w:rsid w:val="00B637CC"/>
    <w:rsid w:val="00B648F6"/>
    <w:rsid w:val="00B676A1"/>
    <w:rsid w:val="00B679ED"/>
    <w:rsid w:val="00B70834"/>
    <w:rsid w:val="00B70D58"/>
    <w:rsid w:val="00B70FA4"/>
    <w:rsid w:val="00B72663"/>
    <w:rsid w:val="00B739DD"/>
    <w:rsid w:val="00B73FB6"/>
    <w:rsid w:val="00B75753"/>
    <w:rsid w:val="00B76B07"/>
    <w:rsid w:val="00B76C9A"/>
    <w:rsid w:val="00B77AF9"/>
    <w:rsid w:val="00B8178F"/>
    <w:rsid w:val="00B81DE7"/>
    <w:rsid w:val="00B82585"/>
    <w:rsid w:val="00B83C7F"/>
    <w:rsid w:val="00B84D2F"/>
    <w:rsid w:val="00B84D3F"/>
    <w:rsid w:val="00B85F50"/>
    <w:rsid w:val="00B915BE"/>
    <w:rsid w:val="00B91E5F"/>
    <w:rsid w:val="00B9348C"/>
    <w:rsid w:val="00B936BC"/>
    <w:rsid w:val="00B95031"/>
    <w:rsid w:val="00B951E5"/>
    <w:rsid w:val="00B953AA"/>
    <w:rsid w:val="00B96496"/>
    <w:rsid w:val="00B9653E"/>
    <w:rsid w:val="00B96C8E"/>
    <w:rsid w:val="00B972A2"/>
    <w:rsid w:val="00B9769B"/>
    <w:rsid w:val="00B97DB9"/>
    <w:rsid w:val="00B97F81"/>
    <w:rsid w:val="00BA0DAC"/>
    <w:rsid w:val="00BA105F"/>
    <w:rsid w:val="00BA193C"/>
    <w:rsid w:val="00BA2FEB"/>
    <w:rsid w:val="00BA3930"/>
    <w:rsid w:val="00BA430A"/>
    <w:rsid w:val="00BA5F46"/>
    <w:rsid w:val="00BA6BA1"/>
    <w:rsid w:val="00BB07C3"/>
    <w:rsid w:val="00BB19DB"/>
    <w:rsid w:val="00BB29D7"/>
    <w:rsid w:val="00BB2B3E"/>
    <w:rsid w:val="00BB2F0C"/>
    <w:rsid w:val="00BB3287"/>
    <w:rsid w:val="00BB335E"/>
    <w:rsid w:val="00BB3C53"/>
    <w:rsid w:val="00BB4460"/>
    <w:rsid w:val="00BB4F2C"/>
    <w:rsid w:val="00BB6729"/>
    <w:rsid w:val="00BB6E68"/>
    <w:rsid w:val="00BB7A92"/>
    <w:rsid w:val="00BC0B0C"/>
    <w:rsid w:val="00BC2263"/>
    <w:rsid w:val="00BC32EB"/>
    <w:rsid w:val="00BC3614"/>
    <w:rsid w:val="00BC4986"/>
    <w:rsid w:val="00BC4E0A"/>
    <w:rsid w:val="00BC5D1A"/>
    <w:rsid w:val="00BC6093"/>
    <w:rsid w:val="00BD0C8B"/>
    <w:rsid w:val="00BD108C"/>
    <w:rsid w:val="00BD17F6"/>
    <w:rsid w:val="00BD2729"/>
    <w:rsid w:val="00BD4306"/>
    <w:rsid w:val="00BD6D7A"/>
    <w:rsid w:val="00BE02C8"/>
    <w:rsid w:val="00BE082C"/>
    <w:rsid w:val="00BE110B"/>
    <w:rsid w:val="00BE2FB4"/>
    <w:rsid w:val="00BE5053"/>
    <w:rsid w:val="00BE5735"/>
    <w:rsid w:val="00BE6AFE"/>
    <w:rsid w:val="00BE7E38"/>
    <w:rsid w:val="00BF063D"/>
    <w:rsid w:val="00BF1A8A"/>
    <w:rsid w:val="00BF1B41"/>
    <w:rsid w:val="00BF28FD"/>
    <w:rsid w:val="00BF3095"/>
    <w:rsid w:val="00BF366D"/>
    <w:rsid w:val="00BF400E"/>
    <w:rsid w:val="00BF516A"/>
    <w:rsid w:val="00BF64C4"/>
    <w:rsid w:val="00C00252"/>
    <w:rsid w:val="00C00AB0"/>
    <w:rsid w:val="00C00AF2"/>
    <w:rsid w:val="00C024AF"/>
    <w:rsid w:val="00C02CFE"/>
    <w:rsid w:val="00C03114"/>
    <w:rsid w:val="00C03F8A"/>
    <w:rsid w:val="00C04101"/>
    <w:rsid w:val="00C06198"/>
    <w:rsid w:val="00C108EA"/>
    <w:rsid w:val="00C10CF8"/>
    <w:rsid w:val="00C10D5D"/>
    <w:rsid w:val="00C127B9"/>
    <w:rsid w:val="00C1357F"/>
    <w:rsid w:val="00C138F7"/>
    <w:rsid w:val="00C14121"/>
    <w:rsid w:val="00C14469"/>
    <w:rsid w:val="00C171A7"/>
    <w:rsid w:val="00C17A07"/>
    <w:rsid w:val="00C17FA2"/>
    <w:rsid w:val="00C20525"/>
    <w:rsid w:val="00C21CD3"/>
    <w:rsid w:val="00C237CA"/>
    <w:rsid w:val="00C23BD0"/>
    <w:rsid w:val="00C245A5"/>
    <w:rsid w:val="00C24C5C"/>
    <w:rsid w:val="00C2576D"/>
    <w:rsid w:val="00C258DF"/>
    <w:rsid w:val="00C2643C"/>
    <w:rsid w:val="00C26647"/>
    <w:rsid w:val="00C27063"/>
    <w:rsid w:val="00C3090D"/>
    <w:rsid w:val="00C30B41"/>
    <w:rsid w:val="00C335E3"/>
    <w:rsid w:val="00C33E9C"/>
    <w:rsid w:val="00C34C69"/>
    <w:rsid w:val="00C35676"/>
    <w:rsid w:val="00C363C7"/>
    <w:rsid w:val="00C37BE8"/>
    <w:rsid w:val="00C37C98"/>
    <w:rsid w:val="00C41F76"/>
    <w:rsid w:val="00C4289F"/>
    <w:rsid w:val="00C42D4D"/>
    <w:rsid w:val="00C435F7"/>
    <w:rsid w:val="00C43ADA"/>
    <w:rsid w:val="00C44878"/>
    <w:rsid w:val="00C4493F"/>
    <w:rsid w:val="00C4515A"/>
    <w:rsid w:val="00C4546B"/>
    <w:rsid w:val="00C4558C"/>
    <w:rsid w:val="00C47C2F"/>
    <w:rsid w:val="00C50203"/>
    <w:rsid w:val="00C51D8B"/>
    <w:rsid w:val="00C51EA8"/>
    <w:rsid w:val="00C52479"/>
    <w:rsid w:val="00C52B48"/>
    <w:rsid w:val="00C52FBF"/>
    <w:rsid w:val="00C5361A"/>
    <w:rsid w:val="00C53AFE"/>
    <w:rsid w:val="00C53FDB"/>
    <w:rsid w:val="00C540BA"/>
    <w:rsid w:val="00C54723"/>
    <w:rsid w:val="00C54A85"/>
    <w:rsid w:val="00C55C10"/>
    <w:rsid w:val="00C56037"/>
    <w:rsid w:val="00C561A8"/>
    <w:rsid w:val="00C56BF9"/>
    <w:rsid w:val="00C601D6"/>
    <w:rsid w:val="00C61FBD"/>
    <w:rsid w:val="00C638BE"/>
    <w:rsid w:val="00C64DA8"/>
    <w:rsid w:val="00C655FE"/>
    <w:rsid w:val="00C664EA"/>
    <w:rsid w:val="00C672F7"/>
    <w:rsid w:val="00C70E83"/>
    <w:rsid w:val="00C71A5A"/>
    <w:rsid w:val="00C731E8"/>
    <w:rsid w:val="00C73BDA"/>
    <w:rsid w:val="00C744A3"/>
    <w:rsid w:val="00C774F2"/>
    <w:rsid w:val="00C80615"/>
    <w:rsid w:val="00C80B7E"/>
    <w:rsid w:val="00C81E42"/>
    <w:rsid w:val="00C8403F"/>
    <w:rsid w:val="00C8464B"/>
    <w:rsid w:val="00C85860"/>
    <w:rsid w:val="00C86741"/>
    <w:rsid w:val="00C90D75"/>
    <w:rsid w:val="00C90E6E"/>
    <w:rsid w:val="00C918CA"/>
    <w:rsid w:val="00C923AD"/>
    <w:rsid w:val="00C92927"/>
    <w:rsid w:val="00C92DDF"/>
    <w:rsid w:val="00C93C6D"/>
    <w:rsid w:val="00C94AA7"/>
    <w:rsid w:val="00C95259"/>
    <w:rsid w:val="00C95461"/>
    <w:rsid w:val="00C96877"/>
    <w:rsid w:val="00C97641"/>
    <w:rsid w:val="00CA0345"/>
    <w:rsid w:val="00CA1786"/>
    <w:rsid w:val="00CA22FD"/>
    <w:rsid w:val="00CA24A4"/>
    <w:rsid w:val="00CA37C9"/>
    <w:rsid w:val="00CA449C"/>
    <w:rsid w:val="00CA452C"/>
    <w:rsid w:val="00CA4A7F"/>
    <w:rsid w:val="00CA5750"/>
    <w:rsid w:val="00CA5A22"/>
    <w:rsid w:val="00CA6F1D"/>
    <w:rsid w:val="00CB1847"/>
    <w:rsid w:val="00CB262F"/>
    <w:rsid w:val="00CB4B0C"/>
    <w:rsid w:val="00CB5D05"/>
    <w:rsid w:val="00CB6F66"/>
    <w:rsid w:val="00CB79AA"/>
    <w:rsid w:val="00CC23B3"/>
    <w:rsid w:val="00CC25E6"/>
    <w:rsid w:val="00CC32A9"/>
    <w:rsid w:val="00CC36C5"/>
    <w:rsid w:val="00CC471B"/>
    <w:rsid w:val="00CC5833"/>
    <w:rsid w:val="00CC62B9"/>
    <w:rsid w:val="00CC6B2F"/>
    <w:rsid w:val="00CC7A9D"/>
    <w:rsid w:val="00CC7D14"/>
    <w:rsid w:val="00CD2134"/>
    <w:rsid w:val="00CD30ED"/>
    <w:rsid w:val="00CD3274"/>
    <w:rsid w:val="00CD5CF1"/>
    <w:rsid w:val="00CD6BB2"/>
    <w:rsid w:val="00CD6FDC"/>
    <w:rsid w:val="00CE02A9"/>
    <w:rsid w:val="00CE052C"/>
    <w:rsid w:val="00CE161D"/>
    <w:rsid w:val="00CE172F"/>
    <w:rsid w:val="00CE1FEF"/>
    <w:rsid w:val="00CE5357"/>
    <w:rsid w:val="00CE6656"/>
    <w:rsid w:val="00CF2B3F"/>
    <w:rsid w:val="00CF2EFE"/>
    <w:rsid w:val="00CF4CB4"/>
    <w:rsid w:val="00CF4EE2"/>
    <w:rsid w:val="00CF6279"/>
    <w:rsid w:val="00D016CB"/>
    <w:rsid w:val="00D024EC"/>
    <w:rsid w:val="00D043C2"/>
    <w:rsid w:val="00D044E3"/>
    <w:rsid w:val="00D04B29"/>
    <w:rsid w:val="00D05269"/>
    <w:rsid w:val="00D06779"/>
    <w:rsid w:val="00D076F5"/>
    <w:rsid w:val="00D07CC3"/>
    <w:rsid w:val="00D11851"/>
    <w:rsid w:val="00D12BC3"/>
    <w:rsid w:val="00D1348E"/>
    <w:rsid w:val="00D14655"/>
    <w:rsid w:val="00D14A71"/>
    <w:rsid w:val="00D162E8"/>
    <w:rsid w:val="00D16D9F"/>
    <w:rsid w:val="00D173CF"/>
    <w:rsid w:val="00D20B50"/>
    <w:rsid w:val="00D20F29"/>
    <w:rsid w:val="00D220A8"/>
    <w:rsid w:val="00D225BA"/>
    <w:rsid w:val="00D2350D"/>
    <w:rsid w:val="00D23886"/>
    <w:rsid w:val="00D23A06"/>
    <w:rsid w:val="00D24545"/>
    <w:rsid w:val="00D24789"/>
    <w:rsid w:val="00D2617F"/>
    <w:rsid w:val="00D31929"/>
    <w:rsid w:val="00D32140"/>
    <w:rsid w:val="00D335A6"/>
    <w:rsid w:val="00D34771"/>
    <w:rsid w:val="00D34C6A"/>
    <w:rsid w:val="00D36503"/>
    <w:rsid w:val="00D36DF5"/>
    <w:rsid w:val="00D3784D"/>
    <w:rsid w:val="00D4253F"/>
    <w:rsid w:val="00D452F1"/>
    <w:rsid w:val="00D465CA"/>
    <w:rsid w:val="00D47B6E"/>
    <w:rsid w:val="00D47B75"/>
    <w:rsid w:val="00D47C1B"/>
    <w:rsid w:val="00D47D47"/>
    <w:rsid w:val="00D50ACA"/>
    <w:rsid w:val="00D53ACB"/>
    <w:rsid w:val="00D53E51"/>
    <w:rsid w:val="00D5438C"/>
    <w:rsid w:val="00D54D26"/>
    <w:rsid w:val="00D56E34"/>
    <w:rsid w:val="00D60FAD"/>
    <w:rsid w:val="00D6110F"/>
    <w:rsid w:val="00D62C9E"/>
    <w:rsid w:val="00D63129"/>
    <w:rsid w:val="00D633DB"/>
    <w:rsid w:val="00D657D9"/>
    <w:rsid w:val="00D65CBF"/>
    <w:rsid w:val="00D71E16"/>
    <w:rsid w:val="00D734CE"/>
    <w:rsid w:val="00D73AB5"/>
    <w:rsid w:val="00D74826"/>
    <w:rsid w:val="00D7524C"/>
    <w:rsid w:val="00D77402"/>
    <w:rsid w:val="00D82766"/>
    <w:rsid w:val="00D82F58"/>
    <w:rsid w:val="00D83522"/>
    <w:rsid w:val="00D8373E"/>
    <w:rsid w:val="00D8490B"/>
    <w:rsid w:val="00D85B19"/>
    <w:rsid w:val="00D86445"/>
    <w:rsid w:val="00D86533"/>
    <w:rsid w:val="00D865AE"/>
    <w:rsid w:val="00D878E3"/>
    <w:rsid w:val="00D90919"/>
    <w:rsid w:val="00D915FD"/>
    <w:rsid w:val="00D91645"/>
    <w:rsid w:val="00D926D4"/>
    <w:rsid w:val="00D9270E"/>
    <w:rsid w:val="00D92DEA"/>
    <w:rsid w:val="00D937CC"/>
    <w:rsid w:val="00D93E5A"/>
    <w:rsid w:val="00D94428"/>
    <w:rsid w:val="00D95F95"/>
    <w:rsid w:val="00D96238"/>
    <w:rsid w:val="00D964DB"/>
    <w:rsid w:val="00D9777D"/>
    <w:rsid w:val="00D97B7D"/>
    <w:rsid w:val="00DA07EC"/>
    <w:rsid w:val="00DA0938"/>
    <w:rsid w:val="00DA1E5B"/>
    <w:rsid w:val="00DA29B8"/>
    <w:rsid w:val="00DA2BB3"/>
    <w:rsid w:val="00DA50EE"/>
    <w:rsid w:val="00DA5514"/>
    <w:rsid w:val="00DA56DD"/>
    <w:rsid w:val="00DA5B04"/>
    <w:rsid w:val="00DA69C0"/>
    <w:rsid w:val="00DB0E7A"/>
    <w:rsid w:val="00DB1469"/>
    <w:rsid w:val="00DB1C41"/>
    <w:rsid w:val="00DB4225"/>
    <w:rsid w:val="00DB76C5"/>
    <w:rsid w:val="00DB7B19"/>
    <w:rsid w:val="00DC0785"/>
    <w:rsid w:val="00DC14A6"/>
    <w:rsid w:val="00DC302B"/>
    <w:rsid w:val="00DC372E"/>
    <w:rsid w:val="00DC5CFB"/>
    <w:rsid w:val="00DC6AAF"/>
    <w:rsid w:val="00DC7ACD"/>
    <w:rsid w:val="00DC7CDF"/>
    <w:rsid w:val="00DC7EFC"/>
    <w:rsid w:val="00DD09FF"/>
    <w:rsid w:val="00DD166B"/>
    <w:rsid w:val="00DD1ABD"/>
    <w:rsid w:val="00DD1DB5"/>
    <w:rsid w:val="00DD26E6"/>
    <w:rsid w:val="00DD272E"/>
    <w:rsid w:val="00DD3286"/>
    <w:rsid w:val="00DD3BC5"/>
    <w:rsid w:val="00DD5371"/>
    <w:rsid w:val="00DD5DCE"/>
    <w:rsid w:val="00DD7197"/>
    <w:rsid w:val="00DE1027"/>
    <w:rsid w:val="00DE12EF"/>
    <w:rsid w:val="00DE2023"/>
    <w:rsid w:val="00DE2D08"/>
    <w:rsid w:val="00DE31D5"/>
    <w:rsid w:val="00DE334C"/>
    <w:rsid w:val="00DE48DC"/>
    <w:rsid w:val="00DE51F0"/>
    <w:rsid w:val="00DE636A"/>
    <w:rsid w:val="00DF0CB2"/>
    <w:rsid w:val="00DF17A1"/>
    <w:rsid w:val="00DF17A4"/>
    <w:rsid w:val="00DF266A"/>
    <w:rsid w:val="00DF27B0"/>
    <w:rsid w:val="00DF3C4E"/>
    <w:rsid w:val="00DF400A"/>
    <w:rsid w:val="00DF40B4"/>
    <w:rsid w:val="00DF5A0D"/>
    <w:rsid w:val="00DF614E"/>
    <w:rsid w:val="00DF7150"/>
    <w:rsid w:val="00DF7F57"/>
    <w:rsid w:val="00E006CC"/>
    <w:rsid w:val="00E01205"/>
    <w:rsid w:val="00E02022"/>
    <w:rsid w:val="00E02158"/>
    <w:rsid w:val="00E026AF"/>
    <w:rsid w:val="00E04186"/>
    <w:rsid w:val="00E049FB"/>
    <w:rsid w:val="00E056C5"/>
    <w:rsid w:val="00E07D9A"/>
    <w:rsid w:val="00E07F3E"/>
    <w:rsid w:val="00E12393"/>
    <w:rsid w:val="00E139C4"/>
    <w:rsid w:val="00E13A43"/>
    <w:rsid w:val="00E148F7"/>
    <w:rsid w:val="00E14EA7"/>
    <w:rsid w:val="00E15ECB"/>
    <w:rsid w:val="00E16327"/>
    <w:rsid w:val="00E16CB0"/>
    <w:rsid w:val="00E207F2"/>
    <w:rsid w:val="00E21AF9"/>
    <w:rsid w:val="00E21B55"/>
    <w:rsid w:val="00E235D1"/>
    <w:rsid w:val="00E266E1"/>
    <w:rsid w:val="00E26AE9"/>
    <w:rsid w:val="00E26D0F"/>
    <w:rsid w:val="00E30F02"/>
    <w:rsid w:val="00E30F91"/>
    <w:rsid w:val="00E3122B"/>
    <w:rsid w:val="00E31724"/>
    <w:rsid w:val="00E34129"/>
    <w:rsid w:val="00E35E70"/>
    <w:rsid w:val="00E35EB5"/>
    <w:rsid w:val="00E40381"/>
    <w:rsid w:val="00E403B5"/>
    <w:rsid w:val="00E40C4A"/>
    <w:rsid w:val="00E42059"/>
    <w:rsid w:val="00E43026"/>
    <w:rsid w:val="00E50624"/>
    <w:rsid w:val="00E5185C"/>
    <w:rsid w:val="00E520ED"/>
    <w:rsid w:val="00E5223B"/>
    <w:rsid w:val="00E554E6"/>
    <w:rsid w:val="00E558CE"/>
    <w:rsid w:val="00E55E09"/>
    <w:rsid w:val="00E5632D"/>
    <w:rsid w:val="00E57DE1"/>
    <w:rsid w:val="00E600EF"/>
    <w:rsid w:val="00E6047F"/>
    <w:rsid w:val="00E61217"/>
    <w:rsid w:val="00E6133B"/>
    <w:rsid w:val="00E62B89"/>
    <w:rsid w:val="00E64355"/>
    <w:rsid w:val="00E64751"/>
    <w:rsid w:val="00E65026"/>
    <w:rsid w:val="00E71DC4"/>
    <w:rsid w:val="00E73ED9"/>
    <w:rsid w:val="00E75D84"/>
    <w:rsid w:val="00E760A1"/>
    <w:rsid w:val="00E77A1B"/>
    <w:rsid w:val="00E77F80"/>
    <w:rsid w:val="00E80706"/>
    <w:rsid w:val="00E80E3E"/>
    <w:rsid w:val="00E81194"/>
    <w:rsid w:val="00E829D1"/>
    <w:rsid w:val="00E83634"/>
    <w:rsid w:val="00E83925"/>
    <w:rsid w:val="00E83A18"/>
    <w:rsid w:val="00E848BF"/>
    <w:rsid w:val="00E85441"/>
    <w:rsid w:val="00E85BCA"/>
    <w:rsid w:val="00E86B26"/>
    <w:rsid w:val="00E86D6D"/>
    <w:rsid w:val="00E870DF"/>
    <w:rsid w:val="00E919FA"/>
    <w:rsid w:val="00E91AD6"/>
    <w:rsid w:val="00E93FB3"/>
    <w:rsid w:val="00E952FB"/>
    <w:rsid w:val="00E969F6"/>
    <w:rsid w:val="00EA00AE"/>
    <w:rsid w:val="00EA0B23"/>
    <w:rsid w:val="00EA1170"/>
    <w:rsid w:val="00EA1CB1"/>
    <w:rsid w:val="00EA2946"/>
    <w:rsid w:val="00EA35A6"/>
    <w:rsid w:val="00EA4305"/>
    <w:rsid w:val="00EA4519"/>
    <w:rsid w:val="00EA6591"/>
    <w:rsid w:val="00EA6AD8"/>
    <w:rsid w:val="00EA7DD4"/>
    <w:rsid w:val="00EA7F51"/>
    <w:rsid w:val="00EB1179"/>
    <w:rsid w:val="00EB16BD"/>
    <w:rsid w:val="00EB4D46"/>
    <w:rsid w:val="00EB4D55"/>
    <w:rsid w:val="00EB4DDE"/>
    <w:rsid w:val="00EC1803"/>
    <w:rsid w:val="00EC1868"/>
    <w:rsid w:val="00EC21B9"/>
    <w:rsid w:val="00EC25C5"/>
    <w:rsid w:val="00EC3592"/>
    <w:rsid w:val="00EC4006"/>
    <w:rsid w:val="00EC44DB"/>
    <w:rsid w:val="00EC482E"/>
    <w:rsid w:val="00EC4B76"/>
    <w:rsid w:val="00EC6768"/>
    <w:rsid w:val="00ED01CF"/>
    <w:rsid w:val="00ED306A"/>
    <w:rsid w:val="00ED33D8"/>
    <w:rsid w:val="00ED47D1"/>
    <w:rsid w:val="00ED4C71"/>
    <w:rsid w:val="00ED60B3"/>
    <w:rsid w:val="00ED678C"/>
    <w:rsid w:val="00ED7695"/>
    <w:rsid w:val="00EE154E"/>
    <w:rsid w:val="00EE350E"/>
    <w:rsid w:val="00EE578E"/>
    <w:rsid w:val="00EE6585"/>
    <w:rsid w:val="00EF0404"/>
    <w:rsid w:val="00EF1429"/>
    <w:rsid w:val="00EF1E89"/>
    <w:rsid w:val="00EF2086"/>
    <w:rsid w:val="00EF2CB9"/>
    <w:rsid w:val="00EF4993"/>
    <w:rsid w:val="00EF4F78"/>
    <w:rsid w:val="00EF5E39"/>
    <w:rsid w:val="00EF60F6"/>
    <w:rsid w:val="00EF63AC"/>
    <w:rsid w:val="00EF640A"/>
    <w:rsid w:val="00F01B57"/>
    <w:rsid w:val="00F01E63"/>
    <w:rsid w:val="00F03CA8"/>
    <w:rsid w:val="00F050FC"/>
    <w:rsid w:val="00F06C5E"/>
    <w:rsid w:val="00F10D80"/>
    <w:rsid w:val="00F10EB5"/>
    <w:rsid w:val="00F11484"/>
    <w:rsid w:val="00F11CAA"/>
    <w:rsid w:val="00F13063"/>
    <w:rsid w:val="00F130A1"/>
    <w:rsid w:val="00F17C52"/>
    <w:rsid w:val="00F20E5E"/>
    <w:rsid w:val="00F21C92"/>
    <w:rsid w:val="00F21E8C"/>
    <w:rsid w:val="00F22E73"/>
    <w:rsid w:val="00F2346C"/>
    <w:rsid w:val="00F23C43"/>
    <w:rsid w:val="00F24D0A"/>
    <w:rsid w:val="00F24D36"/>
    <w:rsid w:val="00F2695D"/>
    <w:rsid w:val="00F278FD"/>
    <w:rsid w:val="00F27A35"/>
    <w:rsid w:val="00F30F8A"/>
    <w:rsid w:val="00F31434"/>
    <w:rsid w:val="00F32182"/>
    <w:rsid w:val="00F32324"/>
    <w:rsid w:val="00F32E0B"/>
    <w:rsid w:val="00F32F8A"/>
    <w:rsid w:val="00F3307D"/>
    <w:rsid w:val="00F33A00"/>
    <w:rsid w:val="00F33D90"/>
    <w:rsid w:val="00F36741"/>
    <w:rsid w:val="00F379D3"/>
    <w:rsid w:val="00F41775"/>
    <w:rsid w:val="00F42159"/>
    <w:rsid w:val="00F42733"/>
    <w:rsid w:val="00F42D87"/>
    <w:rsid w:val="00F43055"/>
    <w:rsid w:val="00F43351"/>
    <w:rsid w:val="00F43C5D"/>
    <w:rsid w:val="00F43FE8"/>
    <w:rsid w:val="00F44167"/>
    <w:rsid w:val="00F4440B"/>
    <w:rsid w:val="00F44A6E"/>
    <w:rsid w:val="00F44E67"/>
    <w:rsid w:val="00F45321"/>
    <w:rsid w:val="00F456AE"/>
    <w:rsid w:val="00F45930"/>
    <w:rsid w:val="00F45F7E"/>
    <w:rsid w:val="00F466EF"/>
    <w:rsid w:val="00F46BC2"/>
    <w:rsid w:val="00F47316"/>
    <w:rsid w:val="00F50602"/>
    <w:rsid w:val="00F51241"/>
    <w:rsid w:val="00F5227E"/>
    <w:rsid w:val="00F522CF"/>
    <w:rsid w:val="00F52484"/>
    <w:rsid w:val="00F52B48"/>
    <w:rsid w:val="00F531FC"/>
    <w:rsid w:val="00F53344"/>
    <w:rsid w:val="00F53E74"/>
    <w:rsid w:val="00F545E6"/>
    <w:rsid w:val="00F56C69"/>
    <w:rsid w:val="00F57122"/>
    <w:rsid w:val="00F5753B"/>
    <w:rsid w:val="00F576A6"/>
    <w:rsid w:val="00F60391"/>
    <w:rsid w:val="00F60D5D"/>
    <w:rsid w:val="00F62BED"/>
    <w:rsid w:val="00F6382D"/>
    <w:rsid w:val="00F63FAD"/>
    <w:rsid w:val="00F652B4"/>
    <w:rsid w:val="00F65721"/>
    <w:rsid w:val="00F660EF"/>
    <w:rsid w:val="00F66428"/>
    <w:rsid w:val="00F72A0E"/>
    <w:rsid w:val="00F73813"/>
    <w:rsid w:val="00F744CE"/>
    <w:rsid w:val="00F74894"/>
    <w:rsid w:val="00F754A4"/>
    <w:rsid w:val="00F761CA"/>
    <w:rsid w:val="00F7635E"/>
    <w:rsid w:val="00F76CEF"/>
    <w:rsid w:val="00F76F97"/>
    <w:rsid w:val="00F77E69"/>
    <w:rsid w:val="00F80654"/>
    <w:rsid w:val="00F806E0"/>
    <w:rsid w:val="00F808E8"/>
    <w:rsid w:val="00F8091B"/>
    <w:rsid w:val="00F81B51"/>
    <w:rsid w:val="00F82691"/>
    <w:rsid w:val="00F82A27"/>
    <w:rsid w:val="00F843D8"/>
    <w:rsid w:val="00F848E0"/>
    <w:rsid w:val="00F85F7D"/>
    <w:rsid w:val="00F868F8"/>
    <w:rsid w:val="00F87107"/>
    <w:rsid w:val="00F9004D"/>
    <w:rsid w:val="00F90E4B"/>
    <w:rsid w:val="00F92177"/>
    <w:rsid w:val="00F9398B"/>
    <w:rsid w:val="00F94CB8"/>
    <w:rsid w:val="00FA150B"/>
    <w:rsid w:val="00FA1C1B"/>
    <w:rsid w:val="00FA21CB"/>
    <w:rsid w:val="00FA2F74"/>
    <w:rsid w:val="00FA32BD"/>
    <w:rsid w:val="00FA6244"/>
    <w:rsid w:val="00FA7C2B"/>
    <w:rsid w:val="00FB015C"/>
    <w:rsid w:val="00FB05C1"/>
    <w:rsid w:val="00FB0ABE"/>
    <w:rsid w:val="00FB2BA4"/>
    <w:rsid w:val="00FB32BE"/>
    <w:rsid w:val="00FB4358"/>
    <w:rsid w:val="00FB498E"/>
    <w:rsid w:val="00FB6562"/>
    <w:rsid w:val="00FB67F8"/>
    <w:rsid w:val="00FB7B46"/>
    <w:rsid w:val="00FC0BA2"/>
    <w:rsid w:val="00FC0EFA"/>
    <w:rsid w:val="00FC2029"/>
    <w:rsid w:val="00FC2784"/>
    <w:rsid w:val="00FC3730"/>
    <w:rsid w:val="00FC4B35"/>
    <w:rsid w:val="00FC4F2F"/>
    <w:rsid w:val="00FC5BF9"/>
    <w:rsid w:val="00FC615A"/>
    <w:rsid w:val="00FC68DF"/>
    <w:rsid w:val="00FD2399"/>
    <w:rsid w:val="00FD2D7E"/>
    <w:rsid w:val="00FD39CA"/>
    <w:rsid w:val="00FD7F7D"/>
    <w:rsid w:val="00FE0C76"/>
    <w:rsid w:val="00FE0FEF"/>
    <w:rsid w:val="00FE4C81"/>
    <w:rsid w:val="00FE5BFA"/>
    <w:rsid w:val="00FE5E58"/>
    <w:rsid w:val="00FE5FFA"/>
    <w:rsid w:val="00FE621A"/>
    <w:rsid w:val="00FE6574"/>
    <w:rsid w:val="00FE7629"/>
    <w:rsid w:val="00FF1054"/>
    <w:rsid w:val="00FF1B8F"/>
    <w:rsid w:val="00FF266D"/>
    <w:rsid w:val="00FF3810"/>
    <w:rsid w:val="00FF445A"/>
    <w:rsid w:val="00FF464B"/>
    <w:rsid w:val="00FF532B"/>
    <w:rsid w:val="00FF60C8"/>
    <w:rsid w:val="00FF62C6"/>
    <w:rsid w:val="00FF6787"/>
    <w:rsid w:val="00FF6E6C"/>
    <w:rsid w:val="00FF7E93"/>
    <w:rsid w:val="01665D15"/>
    <w:rsid w:val="016C59EC"/>
    <w:rsid w:val="049A4693"/>
    <w:rsid w:val="0613ED4D"/>
    <w:rsid w:val="0C255186"/>
    <w:rsid w:val="0D585976"/>
    <w:rsid w:val="0D9B8C7E"/>
    <w:rsid w:val="0DA33CD6"/>
    <w:rsid w:val="0E04E9E6"/>
    <w:rsid w:val="0EBBD41E"/>
    <w:rsid w:val="11BE2F02"/>
    <w:rsid w:val="13D276F0"/>
    <w:rsid w:val="14273E9C"/>
    <w:rsid w:val="14BEE3D5"/>
    <w:rsid w:val="15F6E5F8"/>
    <w:rsid w:val="1641540E"/>
    <w:rsid w:val="173120E7"/>
    <w:rsid w:val="17C8EE75"/>
    <w:rsid w:val="1940F30A"/>
    <w:rsid w:val="1A10256E"/>
    <w:rsid w:val="1C282343"/>
    <w:rsid w:val="1E14FA00"/>
    <w:rsid w:val="1EF07E42"/>
    <w:rsid w:val="20858885"/>
    <w:rsid w:val="253D4E19"/>
    <w:rsid w:val="25608914"/>
    <w:rsid w:val="257D5087"/>
    <w:rsid w:val="27DBEB11"/>
    <w:rsid w:val="281B8653"/>
    <w:rsid w:val="2856F324"/>
    <w:rsid w:val="285CBF9F"/>
    <w:rsid w:val="28DCC8F0"/>
    <w:rsid w:val="291FF54E"/>
    <w:rsid w:val="2C5AE96E"/>
    <w:rsid w:val="2D82BA2E"/>
    <w:rsid w:val="2EA9E481"/>
    <w:rsid w:val="2FAB9A12"/>
    <w:rsid w:val="30005851"/>
    <w:rsid w:val="300877AD"/>
    <w:rsid w:val="30E1E029"/>
    <w:rsid w:val="3139DC7C"/>
    <w:rsid w:val="321343FD"/>
    <w:rsid w:val="36111645"/>
    <w:rsid w:val="375C07B5"/>
    <w:rsid w:val="38F4D4BC"/>
    <w:rsid w:val="39113E61"/>
    <w:rsid w:val="39482D5C"/>
    <w:rsid w:val="39CB1C9E"/>
    <w:rsid w:val="3A1343D7"/>
    <w:rsid w:val="3AB00A48"/>
    <w:rsid w:val="3D49AD88"/>
    <w:rsid w:val="3D6610CB"/>
    <w:rsid w:val="3D7E3E78"/>
    <w:rsid w:val="4296CCD1"/>
    <w:rsid w:val="437DF3B0"/>
    <w:rsid w:val="43B0CFB0"/>
    <w:rsid w:val="460673F0"/>
    <w:rsid w:val="468985B5"/>
    <w:rsid w:val="49E63F74"/>
    <w:rsid w:val="49E67EE4"/>
    <w:rsid w:val="4B3B4203"/>
    <w:rsid w:val="4B87C0D6"/>
    <w:rsid w:val="4BAF27B9"/>
    <w:rsid w:val="4C4FEC9E"/>
    <w:rsid w:val="4DDC325F"/>
    <w:rsid w:val="4E46DA1B"/>
    <w:rsid w:val="4EE1530F"/>
    <w:rsid w:val="4EED1BDB"/>
    <w:rsid w:val="514DAD4D"/>
    <w:rsid w:val="52100BF2"/>
    <w:rsid w:val="52633B3D"/>
    <w:rsid w:val="533D3CAF"/>
    <w:rsid w:val="53816DBC"/>
    <w:rsid w:val="549D03A5"/>
    <w:rsid w:val="574694D2"/>
    <w:rsid w:val="5904CFDE"/>
    <w:rsid w:val="5954B399"/>
    <w:rsid w:val="59844667"/>
    <w:rsid w:val="5AC37D1A"/>
    <w:rsid w:val="5BAEF73E"/>
    <w:rsid w:val="5D63E1B2"/>
    <w:rsid w:val="5E02204F"/>
    <w:rsid w:val="5FF77D3C"/>
    <w:rsid w:val="6139C111"/>
    <w:rsid w:val="61FB36D3"/>
    <w:rsid w:val="632DB3C8"/>
    <w:rsid w:val="64038F74"/>
    <w:rsid w:val="64696C9F"/>
    <w:rsid w:val="66ACE5C7"/>
    <w:rsid w:val="66D569E0"/>
    <w:rsid w:val="67A075E9"/>
    <w:rsid w:val="6AC2FEBF"/>
    <w:rsid w:val="6BA4D13D"/>
    <w:rsid w:val="6DAE6756"/>
    <w:rsid w:val="6E40BF43"/>
    <w:rsid w:val="6EB2A048"/>
    <w:rsid w:val="6FC1A53F"/>
    <w:rsid w:val="723DAAD8"/>
    <w:rsid w:val="736D7B15"/>
    <w:rsid w:val="73800758"/>
    <w:rsid w:val="74A88B80"/>
    <w:rsid w:val="74ED14C9"/>
    <w:rsid w:val="77DD3D5A"/>
    <w:rsid w:val="77F379EF"/>
    <w:rsid w:val="791C578D"/>
    <w:rsid w:val="7C0EFAEA"/>
    <w:rsid w:val="7EAEA2CE"/>
    <w:rsid w:val="7EC0E7E5"/>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CAD853"/>
  <w15:docId w15:val="{3F941A88-F8DF-4B69-8FF3-DE3FA8B96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B04AEC"/>
    <w:pPr>
      <w:spacing w:after="0" w:line="240" w:lineRule="auto"/>
    </w:pPr>
    <w:rPr>
      <w:rFonts w:eastAsiaTheme="minorHAnsi"/>
      <w:sz w:val="24"/>
      <w:szCs w:val="24"/>
      <w:lang w:eastAsia="en-US"/>
    </w:rPr>
  </w:style>
  <w:style w:type="paragraph" w:styleId="berschrift1">
    <w:name w:val="heading 1"/>
    <w:basedOn w:val="Standard"/>
    <w:next w:val="Standard"/>
    <w:uiPriority w:val="9"/>
    <w:qFormat/>
    <w:rsid w:val="00024914"/>
    <w:pPr>
      <w:keepNext/>
      <w:keepLines/>
      <w:spacing w:before="360" w:after="80" w:line="278" w:lineRule="auto"/>
      <w:outlineLvl w:val="0"/>
    </w:pPr>
    <w:rPr>
      <w:rFonts w:asciiTheme="majorHAnsi" w:eastAsiaTheme="majorEastAsia" w:hAnsiTheme="majorHAnsi" w:cstheme="majorBidi"/>
      <w:color w:val="365F91" w:themeColor="accent1" w:themeShade="BF"/>
      <w:kern w:val="2"/>
      <w:sz w:val="40"/>
      <w:szCs w:val="40"/>
      <w:lang w:eastAsia="ja-JP"/>
      <w14:ligatures w14:val="standardContextual"/>
    </w:rPr>
  </w:style>
  <w:style w:type="paragraph" w:styleId="berschrift2">
    <w:name w:val="heading 2"/>
    <w:basedOn w:val="Standard"/>
    <w:next w:val="Standard"/>
    <w:uiPriority w:val="9"/>
    <w:semiHidden/>
    <w:unhideWhenUsed/>
    <w:qFormat/>
    <w:rsid w:val="00024914"/>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eastAsia="ja-JP"/>
      <w14:ligatures w14:val="standardContextual"/>
    </w:rPr>
  </w:style>
  <w:style w:type="paragraph" w:styleId="berschrift3">
    <w:name w:val="heading 3"/>
    <w:basedOn w:val="Standard"/>
    <w:next w:val="Standard"/>
    <w:link w:val="berschrift3Zchn"/>
    <w:uiPriority w:val="9"/>
    <w:unhideWhenUsed/>
    <w:qFormat/>
    <w:rsid w:val="000A4EB5"/>
    <w:pPr>
      <w:keepNext/>
      <w:keepLines/>
      <w:spacing w:before="40"/>
      <w:outlineLvl w:val="2"/>
    </w:pPr>
    <w:rPr>
      <w:rFonts w:asciiTheme="majorHAnsi" w:eastAsiaTheme="majorEastAsia" w:hAnsiTheme="majorHAnsi" w:cstheme="majorBidi"/>
      <w:color w:val="243F60" w:themeColor="accent1" w:themeShade="7F"/>
    </w:rPr>
  </w:style>
  <w:style w:type="paragraph" w:styleId="berschrift4">
    <w:name w:val="heading 4"/>
    <w:basedOn w:val="Standard"/>
    <w:next w:val="Standard"/>
    <w:uiPriority w:val="9"/>
    <w:semiHidden/>
    <w:unhideWhenUsed/>
    <w:qFormat/>
    <w:rsid w:val="00024914"/>
    <w:pPr>
      <w:keepNext/>
      <w:keepLines/>
      <w:spacing w:before="80" w:after="40" w:line="278" w:lineRule="auto"/>
      <w:outlineLvl w:val="3"/>
    </w:pPr>
    <w:rPr>
      <w:rFonts w:eastAsiaTheme="majorEastAsia" w:cstheme="majorBidi"/>
      <w:i/>
      <w:iCs/>
      <w:color w:val="365F91" w:themeColor="accent1" w:themeShade="BF"/>
      <w:kern w:val="2"/>
      <w:lang w:eastAsia="ja-JP"/>
      <w14:ligatures w14:val="standardContextual"/>
    </w:rPr>
  </w:style>
  <w:style w:type="paragraph" w:styleId="berschrift5">
    <w:name w:val="heading 5"/>
    <w:basedOn w:val="Standard"/>
    <w:next w:val="Standard"/>
    <w:uiPriority w:val="9"/>
    <w:semiHidden/>
    <w:unhideWhenUsed/>
    <w:qFormat/>
    <w:rsid w:val="00024914"/>
    <w:pPr>
      <w:keepNext/>
      <w:keepLines/>
      <w:spacing w:before="80" w:after="40" w:line="278" w:lineRule="auto"/>
      <w:outlineLvl w:val="4"/>
    </w:pPr>
    <w:rPr>
      <w:rFonts w:eastAsiaTheme="majorEastAsia" w:cstheme="majorBidi"/>
      <w:color w:val="365F91" w:themeColor="accent1" w:themeShade="BF"/>
      <w:kern w:val="2"/>
      <w:lang w:eastAsia="ja-JP"/>
      <w14:ligatures w14:val="standardContextual"/>
    </w:rPr>
  </w:style>
  <w:style w:type="paragraph" w:styleId="berschrift6">
    <w:name w:val="heading 6"/>
    <w:basedOn w:val="Standard"/>
    <w:next w:val="Standard"/>
    <w:uiPriority w:val="9"/>
    <w:semiHidden/>
    <w:unhideWhenUsed/>
    <w:qFormat/>
    <w:rsid w:val="00024914"/>
    <w:pPr>
      <w:keepNext/>
      <w:keepLines/>
      <w:spacing w:before="40" w:line="278" w:lineRule="auto"/>
      <w:outlineLvl w:val="5"/>
    </w:pPr>
    <w:rPr>
      <w:rFonts w:eastAsiaTheme="majorEastAsia" w:cstheme="majorBidi"/>
      <w:i/>
      <w:iCs/>
      <w:color w:val="595959" w:themeColor="text1" w:themeTint="A6"/>
      <w:kern w:val="2"/>
      <w:lang w:eastAsia="ja-JP"/>
      <w14:ligatures w14:val="standardContextual"/>
    </w:rPr>
  </w:style>
  <w:style w:type="paragraph" w:styleId="berschrift7">
    <w:name w:val="heading 7"/>
    <w:basedOn w:val="Standard"/>
    <w:next w:val="Standard"/>
    <w:uiPriority w:val="9"/>
    <w:semiHidden/>
    <w:unhideWhenUsed/>
    <w:qFormat/>
    <w:rsid w:val="00024914"/>
    <w:pPr>
      <w:keepNext/>
      <w:keepLines/>
      <w:spacing w:before="40" w:line="278" w:lineRule="auto"/>
      <w:outlineLvl w:val="6"/>
    </w:pPr>
    <w:rPr>
      <w:rFonts w:eastAsiaTheme="majorEastAsia" w:cstheme="majorBidi"/>
      <w:color w:val="595959" w:themeColor="text1" w:themeTint="A6"/>
      <w:kern w:val="2"/>
      <w:lang w:eastAsia="ja-JP"/>
      <w14:ligatures w14:val="standardContextual"/>
    </w:rPr>
  </w:style>
  <w:style w:type="paragraph" w:styleId="berschrift8">
    <w:name w:val="heading 8"/>
    <w:basedOn w:val="Standard"/>
    <w:next w:val="Standard"/>
    <w:uiPriority w:val="9"/>
    <w:semiHidden/>
    <w:unhideWhenUsed/>
    <w:qFormat/>
    <w:rsid w:val="00024914"/>
    <w:pPr>
      <w:keepNext/>
      <w:keepLines/>
      <w:spacing w:line="278" w:lineRule="auto"/>
      <w:outlineLvl w:val="7"/>
    </w:pPr>
    <w:rPr>
      <w:rFonts w:eastAsiaTheme="majorEastAsia" w:cstheme="majorBidi"/>
      <w:i/>
      <w:iCs/>
      <w:color w:val="272727" w:themeColor="text1" w:themeTint="D8"/>
      <w:kern w:val="2"/>
      <w:lang w:eastAsia="ja-JP"/>
      <w14:ligatures w14:val="standardContextual"/>
    </w:rPr>
  </w:style>
  <w:style w:type="paragraph" w:styleId="berschrift9">
    <w:name w:val="heading 9"/>
    <w:basedOn w:val="Standard"/>
    <w:next w:val="Standard"/>
    <w:uiPriority w:val="9"/>
    <w:semiHidden/>
    <w:unhideWhenUsed/>
    <w:qFormat/>
    <w:rsid w:val="00024914"/>
    <w:pPr>
      <w:keepNext/>
      <w:keepLines/>
      <w:spacing w:line="278" w:lineRule="auto"/>
      <w:outlineLvl w:val="8"/>
    </w:pPr>
    <w:rPr>
      <w:rFonts w:eastAsiaTheme="majorEastAsia" w:cstheme="majorBidi"/>
      <w:color w:val="272727" w:themeColor="text1" w:themeTint="D8"/>
      <w:kern w:val="2"/>
      <w:lang w:eastAsia="ja-JP"/>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2FB8"/>
    <w:pPr>
      <w:tabs>
        <w:tab w:val="center" w:pos="4536"/>
        <w:tab w:val="right" w:pos="9072"/>
      </w:tabs>
    </w:pPr>
  </w:style>
  <w:style w:type="character" w:customStyle="1" w:styleId="KopfzeileZchn">
    <w:name w:val="Kopfzeile Zchn"/>
    <w:basedOn w:val="Absatz-Standardschriftart"/>
    <w:link w:val="Kopfzeile"/>
    <w:uiPriority w:val="99"/>
    <w:rsid w:val="00092FB8"/>
    <w:rPr>
      <w:rFonts w:eastAsiaTheme="minorHAnsi"/>
      <w:sz w:val="24"/>
      <w:szCs w:val="24"/>
      <w:lang w:val="de-DE" w:eastAsia="en-US"/>
    </w:rPr>
  </w:style>
  <w:style w:type="paragraph" w:styleId="Fuzeile">
    <w:name w:val="footer"/>
    <w:basedOn w:val="Standard"/>
    <w:link w:val="FuzeileZchn"/>
    <w:uiPriority w:val="99"/>
    <w:unhideWhenUsed/>
    <w:rsid w:val="00092FB8"/>
    <w:pPr>
      <w:tabs>
        <w:tab w:val="center" w:pos="4536"/>
        <w:tab w:val="right" w:pos="9072"/>
      </w:tabs>
    </w:pPr>
  </w:style>
  <w:style w:type="character" w:customStyle="1" w:styleId="FuzeileZchn">
    <w:name w:val="Fußzeile Zchn"/>
    <w:basedOn w:val="Absatz-Standardschriftart"/>
    <w:link w:val="Fuzeile"/>
    <w:uiPriority w:val="99"/>
    <w:rsid w:val="00092FB8"/>
    <w:rPr>
      <w:rFonts w:eastAsiaTheme="minorHAnsi"/>
      <w:sz w:val="24"/>
      <w:szCs w:val="24"/>
      <w:lang w:val="de-DE" w:eastAsia="en-US"/>
    </w:rPr>
  </w:style>
  <w:style w:type="paragraph" w:customStyle="1" w:styleId="p1">
    <w:name w:val="p1"/>
    <w:basedOn w:val="Standard"/>
    <w:rsid w:val="00092FB8"/>
    <w:pPr>
      <w:spacing w:line="150" w:lineRule="atLeast"/>
    </w:pPr>
    <w:rPr>
      <w:rFonts w:ascii="Helvetica Neue" w:hAnsi="Helvetica Neue" w:cs="Times New Roman"/>
      <w:sz w:val="12"/>
      <w:szCs w:val="12"/>
      <w:lang w:eastAsia="de-DE"/>
    </w:rPr>
  </w:style>
  <w:style w:type="character" w:customStyle="1" w:styleId="s1">
    <w:name w:val="s1"/>
    <w:basedOn w:val="Absatz-Standardschriftart"/>
    <w:rsid w:val="00092FB8"/>
    <w:rPr>
      <w:spacing w:val="3"/>
    </w:rPr>
  </w:style>
  <w:style w:type="table" w:styleId="Tabellenraster">
    <w:name w:val="Table Grid"/>
    <w:basedOn w:val="NormaleTabelle"/>
    <w:uiPriority w:val="39"/>
    <w:rsid w:val="00092FB8"/>
    <w:pPr>
      <w:spacing w:after="0" w:line="240" w:lineRule="auto"/>
    </w:pPr>
    <w:rPr>
      <w:rFonts w:eastAsiaTheme="minorHAnsi"/>
      <w:sz w:val="24"/>
      <w:szCs w:val="24"/>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725C2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5C24"/>
    <w:rPr>
      <w:rFonts w:ascii="Tahoma" w:eastAsiaTheme="minorHAnsi" w:hAnsi="Tahoma" w:cs="Tahoma"/>
      <w:sz w:val="16"/>
      <w:szCs w:val="16"/>
      <w:lang w:val="de-DE" w:eastAsia="en-US"/>
    </w:rPr>
  </w:style>
  <w:style w:type="character" w:styleId="Hyperlink">
    <w:name w:val="Hyperlink"/>
    <w:basedOn w:val="Absatz-Standardschriftart"/>
    <w:uiPriority w:val="99"/>
    <w:unhideWhenUsed/>
    <w:rsid w:val="002D5BB1"/>
    <w:rPr>
      <w:color w:val="0000FF"/>
      <w:u w:val="single"/>
    </w:rPr>
  </w:style>
  <w:style w:type="paragraph" w:styleId="Listenabsatz">
    <w:name w:val="List Paragraph"/>
    <w:basedOn w:val="Standard"/>
    <w:uiPriority w:val="34"/>
    <w:qFormat/>
    <w:rsid w:val="00D50ACA"/>
    <w:pPr>
      <w:ind w:left="720"/>
      <w:contextualSpacing/>
    </w:pPr>
  </w:style>
  <w:style w:type="character" w:styleId="Kommentarzeichen">
    <w:name w:val="annotation reference"/>
    <w:basedOn w:val="Absatz-Standardschriftart"/>
    <w:uiPriority w:val="99"/>
    <w:semiHidden/>
    <w:unhideWhenUsed/>
    <w:rsid w:val="00B606D5"/>
    <w:rPr>
      <w:sz w:val="16"/>
      <w:szCs w:val="16"/>
    </w:rPr>
  </w:style>
  <w:style w:type="paragraph" w:styleId="Kommentartext">
    <w:name w:val="annotation text"/>
    <w:basedOn w:val="Standard"/>
    <w:link w:val="KommentartextZchn"/>
    <w:uiPriority w:val="99"/>
    <w:unhideWhenUsed/>
    <w:rsid w:val="00B606D5"/>
    <w:rPr>
      <w:sz w:val="20"/>
      <w:szCs w:val="20"/>
    </w:rPr>
  </w:style>
  <w:style w:type="character" w:customStyle="1" w:styleId="KommentartextZchn">
    <w:name w:val="Kommentartext Zchn"/>
    <w:basedOn w:val="Absatz-Standardschriftart"/>
    <w:link w:val="Kommentartext"/>
    <w:uiPriority w:val="99"/>
    <w:rsid w:val="00B606D5"/>
    <w:rPr>
      <w:rFonts w:eastAsiaTheme="minorHAnsi"/>
      <w:sz w:val="20"/>
      <w:szCs w:val="20"/>
      <w:lang w:val="de-DE" w:eastAsia="en-US"/>
    </w:rPr>
  </w:style>
  <w:style w:type="paragraph" w:styleId="Kommentarthema">
    <w:name w:val="annotation subject"/>
    <w:basedOn w:val="Kommentartext"/>
    <w:next w:val="Kommentartext"/>
    <w:link w:val="KommentarthemaZchn"/>
    <w:uiPriority w:val="99"/>
    <w:semiHidden/>
    <w:unhideWhenUsed/>
    <w:rsid w:val="00B606D5"/>
    <w:rPr>
      <w:b/>
      <w:bCs/>
    </w:rPr>
  </w:style>
  <w:style w:type="character" w:customStyle="1" w:styleId="KommentarthemaZchn">
    <w:name w:val="Kommentarthema Zchn"/>
    <w:basedOn w:val="KommentartextZchn"/>
    <w:link w:val="Kommentarthema"/>
    <w:uiPriority w:val="99"/>
    <w:semiHidden/>
    <w:rsid w:val="00B606D5"/>
    <w:rPr>
      <w:rFonts w:eastAsiaTheme="minorHAnsi"/>
      <w:b/>
      <w:bCs/>
      <w:sz w:val="20"/>
      <w:szCs w:val="20"/>
      <w:lang w:val="de-DE" w:eastAsia="en-US"/>
    </w:rPr>
  </w:style>
  <w:style w:type="character" w:styleId="BesuchterLink">
    <w:name w:val="FollowedHyperlink"/>
    <w:basedOn w:val="Absatz-Standardschriftart"/>
    <w:uiPriority w:val="99"/>
    <w:semiHidden/>
    <w:unhideWhenUsed/>
    <w:rsid w:val="00454358"/>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4F47C8"/>
    <w:rPr>
      <w:color w:val="605E5C"/>
      <w:shd w:val="clear" w:color="auto" w:fill="E1DFDD"/>
    </w:rPr>
  </w:style>
  <w:style w:type="paragraph" w:styleId="berarbeitung">
    <w:name w:val="Revision"/>
    <w:hidden/>
    <w:uiPriority w:val="99"/>
    <w:semiHidden/>
    <w:rsid w:val="006D6FF4"/>
    <w:pPr>
      <w:spacing w:after="0" w:line="240" w:lineRule="auto"/>
    </w:pPr>
    <w:rPr>
      <w:rFonts w:eastAsiaTheme="minorHAnsi"/>
      <w:sz w:val="24"/>
      <w:szCs w:val="24"/>
      <w:lang w:val="de-DE" w:eastAsia="en-US"/>
    </w:rPr>
  </w:style>
  <w:style w:type="character" w:customStyle="1" w:styleId="UnresolvedMention1">
    <w:name w:val="Unresolved Mention1"/>
    <w:basedOn w:val="Absatz-Standardschriftart"/>
    <w:uiPriority w:val="99"/>
    <w:rsid w:val="00403F7D"/>
    <w:rPr>
      <w:color w:val="605E5C"/>
      <w:shd w:val="clear" w:color="auto" w:fill="E1DFDD"/>
    </w:rPr>
  </w:style>
  <w:style w:type="character" w:customStyle="1" w:styleId="NichtaufgelsteErwhnung2">
    <w:name w:val="Nicht aufgelöste Erwähnung2"/>
    <w:basedOn w:val="Absatz-Standardschriftart"/>
    <w:uiPriority w:val="99"/>
    <w:rsid w:val="00E07D9A"/>
    <w:rPr>
      <w:color w:val="605E5C"/>
      <w:shd w:val="clear" w:color="auto" w:fill="E1DFDD"/>
    </w:rPr>
  </w:style>
  <w:style w:type="character" w:customStyle="1" w:styleId="NichtaufgelsteErwhnung3">
    <w:name w:val="Nicht aufgelöste Erwähnung3"/>
    <w:basedOn w:val="Absatz-Standardschriftart"/>
    <w:uiPriority w:val="99"/>
    <w:rsid w:val="003D5DC4"/>
    <w:rPr>
      <w:color w:val="605E5C"/>
      <w:shd w:val="clear" w:color="auto" w:fill="E1DFDD"/>
    </w:rPr>
  </w:style>
  <w:style w:type="character" w:styleId="NichtaufgelsteErwhnung">
    <w:name w:val="Unresolved Mention"/>
    <w:basedOn w:val="Absatz-Standardschriftart"/>
    <w:uiPriority w:val="99"/>
    <w:rsid w:val="00BB07C3"/>
    <w:rPr>
      <w:color w:val="605E5C"/>
      <w:shd w:val="clear" w:color="auto" w:fill="E1DFDD"/>
    </w:rPr>
  </w:style>
  <w:style w:type="character" w:styleId="Platzhaltertext">
    <w:name w:val="Placeholder Text"/>
    <w:basedOn w:val="Absatz-Standardschriftart"/>
    <w:uiPriority w:val="99"/>
    <w:semiHidden/>
    <w:rsid w:val="000A4EB5"/>
    <w:rPr>
      <w:color w:val="808080"/>
    </w:rPr>
  </w:style>
  <w:style w:type="character" w:customStyle="1" w:styleId="berschrift3Zchn">
    <w:name w:val="Überschrift 3 Zchn"/>
    <w:basedOn w:val="Absatz-Standardschriftart"/>
    <w:link w:val="berschrift3"/>
    <w:uiPriority w:val="9"/>
    <w:rsid w:val="000A4EB5"/>
    <w:rPr>
      <w:rFonts w:asciiTheme="majorHAnsi" w:eastAsiaTheme="majorEastAsia" w:hAnsiTheme="majorHAnsi" w:cstheme="majorBidi"/>
      <w:color w:val="243F60" w:themeColor="accent1" w:themeShade="7F"/>
      <w:sz w:val="24"/>
      <w:szCs w:val="24"/>
      <w:lang w:val="de-DE" w:eastAsia="en-US"/>
    </w:rPr>
  </w:style>
  <w:style w:type="character" w:styleId="Erwhnung">
    <w:name w:val="Mention"/>
    <w:basedOn w:val="Absatz-Standardschriftart"/>
    <w:uiPriority w:val="99"/>
    <w:unhideWhenUsed/>
    <w:rsid w:val="00322D4E"/>
    <w:rPr>
      <w:color w:val="2B579A"/>
      <w:shd w:val="clear" w:color="auto" w:fill="E1DFDD"/>
    </w:rPr>
  </w:style>
  <w:style w:type="character" w:customStyle="1" w:styleId="normaltextrun">
    <w:name w:val="normaltextrun"/>
    <w:basedOn w:val="Absatz-Standardschriftart"/>
    <w:rsid w:val="0067173F"/>
  </w:style>
  <w:style w:type="paragraph" w:styleId="Funotentext">
    <w:name w:val="footnote text"/>
    <w:basedOn w:val="Standard"/>
    <w:link w:val="FunotentextZchn"/>
    <w:uiPriority w:val="99"/>
    <w:semiHidden/>
    <w:unhideWhenUsed/>
    <w:rsid w:val="005E5AB6"/>
    <w:rPr>
      <w:sz w:val="20"/>
      <w:szCs w:val="20"/>
    </w:rPr>
  </w:style>
  <w:style w:type="character" w:customStyle="1" w:styleId="FunotentextZchn">
    <w:name w:val="Fußnotentext Zchn"/>
    <w:basedOn w:val="Absatz-Standardschriftart"/>
    <w:link w:val="Funotentext"/>
    <w:uiPriority w:val="99"/>
    <w:semiHidden/>
    <w:rsid w:val="005E5AB6"/>
    <w:rPr>
      <w:rFonts w:eastAsiaTheme="minorHAnsi"/>
      <w:sz w:val="20"/>
      <w:szCs w:val="20"/>
      <w:lang w:eastAsia="en-US"/>
    </w:rPr>
  </w:style>
  <w:style w:type="character" w:styleId="Funotenzeichen">
    <w:name w:val="footnote reference"/>
    <w:basedOn w:val="Absatz-Standardschriftart"/>
    <w:uiPriority w:val="99"/>
    <w:semiHidden/>
    <w:unhideWhenUsed/>
    <w:rsid w:val="005E5A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69442">
      <w:bodyDiv w:val="1"/>
      <w:marLeft w:val="0"/>
      <w:marRight w:val="0"/>
      <w:marTop w:val="0"/>
      <w:marBottom w:val="0"/>
      <w:divBdr>
        <w:top w:val="none" w:sz="0" w:space="0" w:color="auto"/>
        <w:left w:val="none" w:sz="0" w:space="0" w:color="auto"/>
        <w:bottom w:val="none" w:sz="0" w:space="0" w:color="auto"/>
        <w:right w:val="none" w:sz="0" w:space="0" w:color="auto"/>
      </w:divBdr>
    </w:div>
    <w:div w:id="61023772">
      <w:bodyDiv w:val="1"/>
      <w:marLeft w:val="0"/>
      <w:marRight w:val="0"/>
      <w:marTop w:val="0"/>
      <w:marBottom w:val="0"/>
      <w:divBdr>
        <w:top w:val="none" w:sz="0" w:space="0" w:color="auto"/>
        <w:left w:val="none" w:sz="0" w:space="0" w:color="auto"/>
        <w:bottom w:val="none" w:sz="0" w:space="0" w:color="auto"/>
        <w:right w:val="none" w:sz="0" w:space="0" w:color="auto"/>
      </w:divBdr>
    </w:div>
    <w:div w:id="108937017">
      <w:bodyDiv w:val="1"/>
      <w:marLeft w:val="0"/>
      <w:marRight w:val="0"/>
      <w:marTop w:val="0"/>
      <w:marBottom w:val="0"/>
      <w:divBdr>
        <w:top w:val="none" w:sz="0" w:space="0" w:color="auto"/>
        <w:left w:val="none" w:sz="0" w:space="0" w:color="auto"/>
        <w:bottom w:val="none" w:sz="0" w:space="0" w:color="auto"/>
        <w:right w:val="none" w:sz="0" w:space="0" w:color="auto"/>
      </w:divBdr>
    </w:div>
    <w:div w:id="116066759">
      <w:bodyDiv w:val="1"/>
      <w:marLeft w:val="0"/>
      <w:marRight w:val="0"/>
      <w:marTop w:val="0"/>
      <w:marBottom w:val="0"/>
      <w:divBdr>
        <w:top w:val="none" w:sz="0" w:space="0" w:color="auto"/>
        <w:left w:val="none" w:sz="0" w:space="0" w:color="auto"/>
        <w:bottom w:val="none" w:sz="0" w:space="0" w:color="auto"/>
        <w:right w:val="none" w:sz="0" w:space="0" w:color="auto"/>
      </w:divBdr>
    </w:div>
    <w:div w:id="162403101">
      <w:bodyDiv w:val="1"/>
      <w:marLeft w:val="0"/>
      <w:marRight w:val="0"/>
      <w:marTop w:val="0"/>
      <w:marBottom w:val="0"/>
      <w:divBdr>
        <w:top w:val="none" w:sz="0" w:space="0" w:color="auto"/>
        <w:left w:val="none" w:sz="0" w:space="0" w:color="auto"/>
        <w:bottom w:val="none" w:sz="0" w:space="0" w:color="auto"/>
        <w:right w:val="none" w:sz="0" w:space="0" w:color="auto"/>
      </w:divBdr>
      <w:divsChild>
        <w:div w:id="15205504">
          <w:marLeft w:val="0"/>
          <w:marRight w:val="0"/>
          <w:marTop w:val="0"/>
          <w:marBottom w:val="0"/>
          <w:divBdr>
            <w:top w:val="none" w:sz="0" w:space="0" w:color="auto"/>
            <w:left w:val="none" w:sz="0" w:space="0" w:color="auto"/>
            <w:bottom w:val="none" w:sz="0" w:space="0" w:color="auto"/>
            <w:right w:val="none" w:sz="0" w:space="0" w:color="auto"/>
          </w:divBdr>
        </w:div>
        <w:div w:id="104279089">
          <w:marLeft w:val="0"/>
          <w:marRight w:val="0"/>
          <w:marTop w:val="0"/>
          <w:marBottom w:val="0"/>
          <w:divBdr>
            <w:top w:val="none" w:sz="0" w:space="0" w:color="auto"/>
            <w:left w:val="none" w:sz="0" w:space="0" w:color="auto"/>
            <w:bottom w:val="none" w:sz="0" w:space="0" w:color="auto"/>
            <w:right w:val="none" w:sz="0" w:space="0" w:color="auto"/>
          </w:divBdr>
        </w:div>
        <w:div w:id="317199314">
          <w:marLeft w:val="0"/>
          <w:marRight w:val="0"/>
          <w:marTop w:val="0"/>
          <w:marBottom w:val="0"/>
          <w:divBdr>
            <w:top w:val="none" w:sz="0" w:space="0" w:color="auto"/>
            <w:left w:val="none" w:sz="0" w:space="0" w:color="auto"/>
            <w:bottom w:val="none" w:sz="0" w:space="0" w:color="auto"/>
            <w:right w:val="none" w:sz="0" w:space="0" w:color="auto"/>
          </w:divBdr>
        </w:div>
        <w:div w:id="645283464">
          <w:marLeft w:val="0"/>
          <w:marRight w:val="0"/>
          <w:marTop w:val="0"/>
          <w:marBottom w:val="0"/>
          <w:divBdr>
            <w:top w:val="none" w:sz="0" w:space="0" w:color="auto"/>
            <w:left w:val="none" w:sz="0" w:space="0" w:color="auto"/>
            <w:bottom w:val="none" w:sz="0" w:space="0" w:color="auto"/>
            <w:right w:val="none" w:sz="0" w:space="0" w:color="auto"/>
          </w:divBdr>
        </w:div>
        <w:div w:id="733895697">
          <w:marLeft w:val="0"/>
          <w:marRight w:val="0"/>
          <w:marTop w:val="0"/>
          <w:marBottom w:val="0"/>
          <w:divBdr>
            <w:top w:val="none" w:sz="0" w:space="0" w:color="auto"/>
            <w:left w:val="none" w:sz="0" w:space="0" w:color="auto"/>
            <w:bottom w:val="none" w:sz="0" w:space="0" w:color="auto"/>
            <w:right w:val="none" w:sz="0" w:space="0" w:color="auto"/>
          </w:divBdr>
        </w:div>
        <w:div w:id="790126001">
          <w:marLeft w:val="0"/>
          <w:marRight w:val="0"/>
          <w:marTop w:val="0"/>
          <w:marBottom w:val="0"/>
          <w:divBdr>
            <w:top w:val="none" w:sz="0" w:space="0" w:color="auto"/>
            <w:left w:val="none" w:sz="0" w:space="0" w:color="auto"/>
            <w:bottom w:val="none" w:sz="0" w:space="0" w:color="auto"/>
            <w:right w:val="none" w:sz="0" w:space="0" w:color="auto"/>
          </w:divBdr>
        </w:div>
        <w:div w:id="1360856235">
          <w:marLeft w:val="0"/>
          <w:marRight w:val="0"/>
          <w:marTop w:val="0"/>
          <w:marBottom w:val="0"/>
          <w:divBdr>
            <w:top w:val="none" w:sz="0" w:space="0" w:color="auto"/>
            <w:left w:val="none" w:sz="0" w:space="0" w:color="auto"/>
            <w:bottom w:val="none" w:sz="0" w:space="0" w:color="auto"/>
            <w:right w:val="none" w:sz="0" w:space="0" w:color="auto"/>
          </w:divBdr>
        </w:div>
        <w:div w:id="1573394518">
          <w:marLeft w:val="0"/>
          <w:marRight w:val="0"/>
          <w:marTop w:val="0"/>
          <w:marBottom w:val="0"/>
          <w:divBdr>
            <w:top w:val="none" w:sz="0" w:space="0" w:color="auto"/>
            <w:left w:val="none" w:sz="0" w:space="0" w:color="auto"/>
            <w:bottom w:val="none" w:sz="0" w:space="0" w:color="auto"/>
            <w:right w:val="none" w:sz="0" w:space="0" w:color="auto"/>
          </w:divBdr>
        </w:div>
        <w:div w:id="1611744840">
          <w:marLeft w:val="0"/>
          <w:marRight w:val="0"/>
          <w:marTop w:val="0"/>
          <w:marBottom w:val="0"/>
          <w:divBdr>
            <w:top w:val="none" w:sz="0" w:space="0" w:color="auto"/>
            <w:left w:val="none" w:sz="0" w:space="0" w:color="auto"/>
            <w:bottom w:val="none" w:sz="0" w:space="0" w:color="auto"/>
            <w:right w:val="none" w:sz="0" w:space="0" w:color="auto"/>
          </w:divBdr>
        </w:div>
        <w:div w:id="1725519690">
          <w:marLeft w:val="0"/>
          <w:marRight w:val="0"/>
          <w:marTop w:val="0"/>
          <w:marBottom w:val="0"/>
          <w:divBdr>
            <w:top w:val="none" w:sz="0" w:space="0" w:color="auto"/>
            <w:left w:val="none" w:sz="0" w:space="0" w:color="auto"/>
            <w:bottom w:val="none" w:sz="0" w:space="0" w:color="auto"/>
            <w:right w:val="none" w:sz="0" w:space="0" w:color="auto"/>
          </w:divBdr>
        </w:div>
      </w:divsChild>
    </w:div>
    <w:div w:id="165176077">
      <w:bodyDiv w:val="1"/>
      <w:marLeft w:val="0"/>
      <w:marRight w:val="0"/>
      <w:marTop w:val="0"/>
      <w:marBottom w:val="0"/>
      <w:divBdr>
        <w:top w:val="none" w:sz="0" w:space="0" w:color="auto"/>
        <w:left w:val="none" w:sz="0" w:space="0" w:color="auto"/>
        <w:bottom w:val="none" w:sz="0" w:space="0" w:color="auto"/>
        <w:right w:val="none" w:sz="0" w:space="0" w:color="auto"/>
      </w:divBdr>
    </w:div>
    <w:div w:id="282003622">
      <w:bodyDiv w:val="1"/>
      <w:marLeft w:val="0"/>
      <w:marRight w:val="0"/>
      <w:marTop w:val="0"/>
      <w:marBottom w:val="0"/>
      <w:divBdr>
        <w:top w:val="none" w:sz="0" w:space="0" w:color="auto"/>
        <w:left w:val="none" w:sz="0" w:space="0" w:color="auto"/>
        <w:bottom w:val="none" w:sz="0" w:space="0" w:color="auto"/>
        <w:right w:val="none" w:sz="0" w:space="0" w:color="auto"/>
      </w:divBdr>
    </w:div>
    <w:div w:id="331613007">
      <w:bodyDiv w:val="1"/>
      <w:marLeft w:val="0"/>
      <w:marRight w:val="0"/>
      <w:marTop w:val="0"/>
      <w:marBottom w:val="0"/>
      <w:divBdr>
        <w:top w:val="none" w:sz="0" w:space="0" w:color="auto"/>
        <w:left w:val="none" w:sz="0" w:space="0" w:color="auto"/>
        <w:bottom w:val="none" w:sz="0" w:space="0" w:color="auto"/>
        <w:right w:val="none" w:sz="0" w:space="0" w:color="auto"/>
      </w:divBdr>
    </w:div>
    <w:div w:id="392898183">
      <w:bodyDiv w:val="1"/>
      <w:marLeft w:val="0"/>
      <w:marRight w:val="0"/>
      <w:marTop w:val="0"/>
      <w:marBottom w:val="0"/>
      <w:divBdr>
        <w:top w:val="none" w:sz="0" w:space="0" w:color="auto"/>
        <w:left w:val="none" w:sz="0" w:space="0" w:color="auto"/>
        <w:bottom w:val="none" w:sz="0" w:space="0" w:color="auto"/>
        <w:right w:val="none" w:sz="0" w:space="0" w:color="auto"/>
      </w:divBdr>
    </w:div>
    <w:div w:id="429355255">
      <w:bodyDiv w:val="1"/>
      <w:marLeft w:val="0"/>
      <w:marRight w:val="0"/>
      <w:marTop w:val="0"/>
      <w:marBottom w:val="0"/>
      <w:divBdr>
        <w:top w:val="none" w:sz="0" w:space="0" w:color="auto"/>
        <w:left w:val="none" w:sz="0" w:space="0" w:color="auto"/>
        <w:bottom w:val="none" w:sz="0" w:space="0" w:color="auto"/>
        <w:right w:val="none" w:sz="0" w:space="0" w:color="auto"/>
      </w:divBdr>
    </w:div>
    <w:div w:id="456067064">
      <w:bodyDiv w:val="1"/>
      <w:marLeft w:val="0"/>
      <w:marRight w:val="0"/>
      <w:marTop w:val="0"/>
      <w:marBottom w:val="0"/>
      <w:divBdr>
        <w:top w:val="none" w:sz="0" w:space="0" w:color="auto"/>
        <w:left w:val="none" w:sz="0" w:space="0" w:color="auto"/>
        <w:bottom w:val="none" w:sz="0" w:space="0" w:color="auto"/>
        <w:right w:val="none" w:sz="0" w:space="0" w:color="auto"/>
      </w:divBdr>
    </w:div>
    <w:div w:id="492601097">
      <w:bodyDiv w:val="1"/>
      <w:marLeft w:val="0"/>
      <w:marRight w:val="0"/>
      <w:marTop w:val="0"/>
      <w:marBottom w:val="0"/>
      <w:divBdr>
        <w:top w:val="none" w:sz="0" w:space="0" w:color="auto"/>
        <w:left w:val="none" w:sz="0" w:space="0" w:color="auto"/>
        <w:bottom w:val="none" w:sz="0" w:space="0" w:color="auto"/>
        <w:right w:val="none" w:sz="0" w:space="0" w:color="auto"/>
      </w:divBdr>
    </w:div>
    <w:div w:id="532573248">
      <w:bodyDiv w:val="1"/>
      <w:marLeft w:val="0"/>
      <w:marRight w:val="0"/>
      <w:marTop w:val="0"/>
      <w:marBottom w:val="0"/>
      <w:divBdr>
        <w:top w:val="none" w:sz="0" w:space="0" w:color="auto"/>
        <w:left w:val="none" w:sz="0" w:space="0" w:color="auto"/>
        <w:bottom w:val="none" w:sz="0" w:space="0" w:color="auto"/>
        <w:right w:val="none" w:sz="0" w:space="0" w:color="auto"/>
      </w:divBdr>
    </w:div>
    <w:div w:id="636108678">
      <w:bodyDiv w:val="1"/>
      <w:marLeft w:val="0"/>
      <w:marRight w:val="0"/>
      <w:marTop w:val="0"/>
      <w:marBottom w:val="0"/>
      <w:divBdr>
        <w:top w:val="none" w:sz="0" w:space="0" w:color="auto"/>
        <w:left w:val="none" w:sz="0" w:space="0" w:color="auto"/>
        <w:bottom w:val="none" w:sz="0" w:space="0" w:color="auto"/>
        <w:right w:val="none" w:sz="0" w:space="0" w:color="auto"/>
      </w:divBdr>
    </w:div>
    <w:div w:id="701590346">
      <w:bodyDiv w:val="1"/>
      <w:marLeft w:val="0"/>
      <w:marRight w:val="0"/>
      <w:marTop w:val="0"/>
      <w:marBottom w:val="0"/>
      <w:divBdr>
        <w:top w:val="none" w:sz="0" w:space="0" w:color="auto"/>
        <w:left w:val="none" w:sz="0" w:space="0" w:color="auto"/>
        <w:bottom w:val="none" w:sz="0" w:space="0" w:color="auto"/>
        <w:right w:val="none" w:sz="0" w:space="0" w:color="auto"/>
      </w:divBdr>
    </w:div>
    <w:div w:id="755901130">
      <w:bodyDiv w:val="1"/>
      <w:marLeft w:val="0"/>
      <w:marRight w:val="0"/>
      <w:marTop w:val="0"/>
      <w:marBottom w:val="0"/>
      <w:divBdr>
        <w:top w:val="none" w:sz="0" w:space="0" w:color="auto"/>
        <w:left w:val="none" w:sz="0" w:space="0" w:color="auto"/>
        <w:bottom w:val="none" w:sz="0" w:space="0" w:color="auto"/>
        <w:right w:val="none" w:sz="0" w:space="0" w:color="auto"/>
      </w:divBdr>
    </w:div>
    <w:div w:id="783353037">
      <w:bodyDiv w:val="1"/>
      <w:marLeft w:val="0"/>
      <w:marRight w:val="0"/>
      <w:marTop w:val="0"/>
      <w:marBottom w:val="0"/>
      <w:divBdr>
        <w:top w:val="none" w:sz="0" w:space="0" w:color="auto"/>
        <w:left w:val="none" w:sz="0" w:space="0" w:color="auto"/>
        <w:bottom w:val="none" w:sz="0" w:space="0" w:color="auto"/>
        <w:right w:val="none" w:sz="0" w:space="0" w:color="auto"/>
      </w:divBdr>
    </w:div>
    <w:div w:id="839857490">
      <w:bodyDiv w:val="1"/>
      <w:marLeft w:val="0"/>
      <w:marRight w:val="0"/>
      <w:marTop w:val="0"/>
      <w:marBottom w:val="0"/>
      <w:divBdr>
        <w:top w:val="none" w:sz="0" w:space="0" w:color="auto"/>
        <w:left w:val="none" w:sz="0" w:space="0" w:color="auto"/>
        <w:bottom w:val="none" w:sz="0" w:space="0" w:color="auto"/>
        <w:right w:val="none" w:sz="0" w:space="0" w:color="auto"/>
      </w:divBdr>
    </w:div>
    <w:div w:id="854998761">
      <w:bodyDiv w:val="1"/>
      <w:marLeft w:val="0"/>
      <w:marRight w:val="0"/>
      <w:marTop w:val="0"/>
      <w:marBottom w:val="0"/>
      <w:divBdr>
        <w:top w:val="none" w:sz="0" w:space="0" w:color="auto"/>
        <w:left w:val="none" w:sz="0" w:space="0" w:color="auto"/>
        <w:bottom w:val="none" w:sz="0" w:space="0" w:color="auto"/>
        <w:right w:val="none" w:sz="0" w:space="0" w:color="auto"/>
      </w:divBdr>
    </w:div>
    <w:div w:id="859898897">
      <w:bodyDiv w:val="1"/>
      <w:marLeft w:val="0"/>
      <w:marRight w:val="0"/>
      <w:marTop w:val="0"/>
      <w:marBottom w:val="0"/>
      <w:divBdr>
        <w:top w:val="none" w:sz="0" w:space="0" w:color="auto"/>
        <w:left w:val="none" w:sz="0" w:space="0" w:color="auto"/>
        <w:bottom w:val="none" w:sz="0" w:space="0" w:color="auto"/>
        <w:right w:val="none" w:sz="0" w:space="0" w:color="auto"/>
      </w:divBdr>
    </w:div>
    <w:div w:id="861864017">
      <w:bodyDiv w:val="1"/>
      <w:marLeft w:val="0"/>
      <w:marRight w:val="0"/>
      <w:marTop w:val="0"/>
      <w:marBottom w:val="0"/>
      <w:divBdr>
        <w:top w:val="none" w:sz="0" w:space="0" w:color="auto"/>
        <w:left w:val="none" w:sz="0" w:space="0" w:color="auto"/>
        <w:bottom w:val="none" w:sz="0" w:space="0" w:color="auto"/>
        <w:right w:val="none" w:sz="0" w:space="0" w:color="auto"/>
      </w:divBdr>
    </w:div>
    <w:div w:id="958872994">
      <w:bodyDiv w:val="1"/>
      <w:marLeft w:val="0"/>
      <w:marRight w:val="0"/>
      <w:marTop w:val="0"/>
      <w:marBottom w:val="0"/>
      <w:divBdr>
        <w:top w:val="none" w:sz="0" w:space="0" w:color="auto"/>
        <w:left w:val="none" w:sz="0" w:space="0" w:color="auto"/>
        <w:bottom w:val="none" w:sz="0" w:space="0" w:color="auto"/>
        <w:right w:val="none" w:sz="0" w:space="0" w:color="auto"/>
      </w:divBdr>
    </w:div>
    <w:div w:id="967126333">
      <w:bodyDiv w:val="1"/>
      <w:marLeft w:val="0"/>
      <w:marRight w:val="0"/>
      <w:marTop w:val="0"/>
      <w:marBottom w:val="0"/>
      <w:divBdr>
        <w:top w:val="none" w:sz="0" w:space="0" w:color="auto"/>
        <w:left w:val="none" w:sz="0" w:space="0" w:color="auto"/>
        <w:bottom w:val="none" w:sz="0" w:space="0" w:color="auto"/>
        <w:right w:val="none" w:sz="0" w:space="0" w:color="auto"/>
      </w:divBdr>
      <w:divsChild>
        <w:div w:id="2042896747">
          <w:marLeft w:val="0"/>
          <w:marRight w:val="0"/>
          <w:marTop w:val="0"/>
          <w:marBottom w:val="0"/>
          <w:divBdr>
            <w:top w:val="none" w:sz="0" w:space="0" w:color="auto"/>
            <w:left w:val="none" w:sz="0" w:space="0" w:color="auto"/>
            <w:bottom w:val="none" w:sz="0" w:space="0" w:color="auto"/>
            <w:right w:val="none" w:sz="0" w:space="0" w:color="auto"/>
          </w:divBdr>
        </w:div>
      </w:divsChild>
    </w:div>
    <w:div w:id="1023900302">
      <w:bodyDiv w:val="1"/>
      <w:marLeft w:val="0"/>
      <w:marRight w:val="0"/>
      <w:marTop w:val="0"/>
      <w:marBottom w:val="0"/>
      <w:divBdr>
        <w:top w:val="none" w:sz="0" w:space="0" w:color="auto"/>
        <w:left w:val="none" w:sz="0" w:space="0" w:color="auto"/>
        <w:bottom w:val="none" w:sz="0" w:space="0" w:color="auto"/>
        <w:right w:val="none" w:sz="0" w:space="0" w:color="auto"/>
      </w:divBdr>
    </w:div>
    <w:div w:id="1035616155">
      <w:bodyDiv w:val="1"/>
      <w:marLeft w:val="0"/>
      <w:marRight w:val="0"/>
      <w:marTop w:val="0"/>
      <w:marBottom w:val="0"/>
      <w:divBdr>
        <w:top w:val="none" w:sz="0" w:space="0" w:color="auto"/>
        <w:left w:val="none" w:sz="0" w:space="0" w:color="auto"/>
        <w:bottom w:val="none" w:sz="0" w:space="0" w:color="auto"/>
        <w:right w:val="none" w:sz="0" w:space="0" w:color="auto"/>
      </w:divBdr>
    </w:div>
    <w:div w:id="1069160128">
      <w:bodyDiv w:val="1"/>
      <w:marLeft w:val="0"/>
      <w:marRight w:val="0"/>
      <w:marTop w:val="0"/>
      <w:marBottom w:val="0"/>
      <w:divBdr>
        <w:top w:val="none" w:sz="0" w:space="0" w:color="auto"/>
        <w:left w:val="none" w:sz="0" w:space="0" w:color="auto"/>
        <w:bottom w:val="none" w:sz="0" w:space="0" w:color="auto"/>
        <w:right w:val="none" w:sz="0" w:space="0" w:color="auto"/>
      </w:divBdr>
    </w:div>
    <w:div w:id="1127502710">
      <w:bodyDiv w:val="1"/>
      <w:marLeft w:val="0"/>
      <w:marRight w:val="0"/>
      <w:marTop w:val="0"/>
      <w:marBottom w:val="0"/>
      <w:divBdr>
        <w:top w:val="none" w:sz="0" w:space="0" w:color="auto"/>
        <w:left w:val="none" w:sz="0" w:space="0" w:color="auto"/>
        <w:bottom w:val="none" w:sz="0" w:space="0" w:color="auto"/>
        <w:right w:val="none" w:sz="0" w:space="0" w:color="auto"/>
      </w:divBdr>
    </w:div>
    <w:div w:id="1162821004">
      <w:bodyDiv w:val="1"/>
      <w:marLeft w:val="0"/>
      <w:marRight w:val="0"/>
      <w:marTop w:val="0"/>
      <w:marBottom w:val="0"/>
      <w:divBdr>
        <w:top w:val="none" w:sz="0" w:space="0" w:color="auto"/>
        <w:left w:val="none" w:sz="0" w:space="0" w:color="auto"/>
        <w:bottom w:val="none" w:sz="0" w:space="0" w:color="auto"/>
        <w:right w:val="none" w:sz="0" w:space="0" w:color="auto"/>
      </w:divBdr>
    </w:div>
    <w:div w:id="1204172472">
      <w:bodyDiv w:val="1"/>
      <w:marLeft w:val="0"/>
      <w:marRight w:val="0"/>
      <w:marTop w:val="0"/>
      <w:marBottom w:val="0"/>
      <w:divBdr>
        <w:top w:val="none" w:sz="0" w:space="0" w:color="auto"/>
        <w:left w:val="none" w:sz="0" w:space="0" w:color="auto"/>
        <w:bottom w:val="none" w:sz="0" w:space="0" w:color="auto"/>
        <w:right w:val="none" w:sz="0" w:space="0" w:color="auto"/>
      </w:divBdr>
    </w:div>
    <w:div w:id="1249971701">
      <w:bodyDiv w:val="1"/>
      <w:marLeft w:val="0"/>
      <w:marRight w:val="0"/>
      <w:marTop w:val="0"/>
      <w:marBottom w:val="0"/>
      <w:divBdr>
        <w:top w:val="none" w:sz="0" w:space="0" w:color="auto"/>
        <w:left w:val="none" w:sz="0" w:space="0" w:color="auto"/>
        <w:bottom w:val="none" w:sz="0" w:space="0" w:color="auto"/>
        <w:right w:val="none" w:sz="0" w:space="0" w:color="auto"/>
      </w:divBdr>
    </w:div>
    <w:div w:id="1258364375">
      <w:bodyDiv w:val="1"/>
      <w:marLeft w:val="0"/>
      <w:marRight w:val="0"/>
      <w:marTop w:val="0"/>
      <w:marBottom w:val="0"/>
      <w:divBdr>
        <w:top w:val="none" w:sz="0" w:space="0" w:color="auto"/>
        <w:left w:val="none" w:sz="0" w:space="0" w:color="auto"/>
        <w:bottom w:val="none" w:sz="0" w:space="0" w:color="auto"/>
        <w:right w:val="none" w:sz="0" w:space="0" w:color="auto"/>
      </w:divBdr>
    </w:div>
    <w:div w:id="1302423781">
      <w:bodyDiv w:val="1"/>
      <w:marLeft w:val="0"/>
      <w:marRight w:val="0"/>
      <w:marTop w:val="0"/>
      <w:marBottom w:val="0"/>
      <w:divBdr>
        <w:top w:val="none" w:sz="0" w:space="0" w:color="auto"/>
        <w:left w:val="none" w:sz="0" w:space="0" w:color="auto"/>
        <w:bottom w:val="none" w:sz="0" w:space="0" w:color="auto"/>
        <w:right w:val="none" w:sz="0" w:space="0" w:color="auto"/>
      </w:divBdr>
      <w:divsChild>
        <w:div w:id="403184937">
          <w:marLeft w:val="0"/>
          <w:marRight w:val="0"/>
          <w:marTop w:val="0"/>
          <w:marBottom w:val="0"/>
          <w:divBdr>
            <w:top w:val="none" w:sz="0" w:space="0" w:color="auto"/>
            <w:left w:val="none" w:sz="0" w:space="0" w:color="auto"/>
            <w:bottom w:val="none" w:sz="0" w:space="0" w:color="auto"/>
            <w:right w:val="none" w:sz="0" w:space="0" w:color="auto"/>
          </w:divBdr>
        </w:div>
        <w:div w:id="438063992">
          <w:marLeft w:val="0"/>
          <w:marRight w:val="0"/>
          <w:marTop w:val="0"/>
          <w:marBottom w:val="0"/>
          <w:divBdr>
            <w:top w:val="none" w:sz="0" w:space="0" w:color="auto"/>
            <w:left w:val="none" w:sz="0" w:space="0" w:color="auto"/>
            <w:bottom w:val="none" w:sz="0" w:space="0" w:color="auto"/>
            <w:right w:val="none" w:sz="0" w:space="0" w:color="auto"/>
          </w:divBdr>
        </w:div>
        <w:div w:id="472866281">
          <w:marLeft w:val="0"/>
          <w:marRight w:val="0"/>
          <w:marTop w:val="0"/>
          <w:marBottom w:val="0"/>
          <w:divBdr>
            <w:top w:val="none" w:sz="0" w:space="0" w:color="auto"/>
            <w:left w:val="none" w:sz="0" w:space="0" w:color="auto"/>
            <w:bottom w:val="none" w:sz="0" w:space="0" w:color="auto"/>
            <w:right w:val="none" w:sz="0" w:space="0" w:color="auto"/>
          </w:divBdr>
        </w:div>
        <w:div w:id="985476423">
          <w:marLeft w:val="0"/>
          <w:marRight w:val="0"/>
          <w:marTop w:val="0"/>
          <w:marBottom w:val="0"/>
          <w:divBdr>
            <w:top w:val="none" w:sz="0" w:space="0" w:color="auto"/>
            <w:left w:val="none" w:sz="0" w:space="0" w:color="auto"/>
            <w:bottom w:val="none" w:sz="0" w:space="0" w:color="auto"/>
            <w:right w:val="none" w:sz="0" w:space="0" w:color="auto"/>
          </w:divBdr>
        </w:div>
        <w:div w:id="996347940">
          <w:marLeft w:val="0"/>
          <w:marRight w:val="0"/>
          <w:marTop w:val="0"/>
          <w:marBottom w:val="0"/>
          <w:divBdr>
            <w:top w:val="none" w:sz="0" w:space="0" w:color="auto"/>
            <w:left w:val="none" w:sz="0" w:space="0" w:color="auto"/>
            <w:bottom w:val="none" w:sz="0" w:space="0" w:color="auto"/>
            <w:right w:val="none" w:sz="0" w:space="0" w:color="auto"/>
          </w:divBdr>
        </w:div>
        <w:div w:id="1036463925">
          <w:marLeft w:val="0"/>
          <w:marRight w:val="0"/>
          <w:marTop w:val="0"/>
          <w:marBottom w:val="0"/>
          <w:divBdr>
            <w:top w:val="none" w:sz="0" w:space="0" w:color="auto"/>
            <w:left w:val="none" w:sz="0" w:space="0" w:color="auto"/>
            <w:bottom w:val="none" w:sz="0" w:space="0" w:color="auto"/>
            <w:right w:val="none" w:sz="0" w:space="0" w:color="auto"/>
          </w:divBdr>
        </w:div>
        <w:div w:id="1482309313">
          <w:marLeft w:val="0"/>
          <w:marRight w:val="0"/>
          <w:marTop w:val="0"/>
          <w:marBottom w:val="0"/>
          <w:divBdr>
            <w:top w:val="none" w:sz="0" w:space="0" w:color="auto"/>
            <w:left w:val="none" w:sz="0" w:space="0" w:color="auto"/>
            <w:bottom w:val="none" w:sz="0" w:space="0" w:color="auto"/>
            <w:right w:val="none" w:sz="0" w:space="0" w:color="auto"/>
          </w:divBdr>
        </w:div>
      </w:divsChild>
    </w:div>
    <w:div w:id="1346593418">
      <w:bodyDiv w:val="1"/>
      <w:marLeft w:val="0"/>
      <w:marRight w:val="0"/>
      <w:marTop w:val="0"/>
      <w:marBottom w:val="0"/>
      <w:divBdr>
        <w:top w:val="none" w:sz="0" w:space="0" w:color="auto"/>
        <w:left w:val="none" w:sz="0" w:space="0" w:color="auto"/>
        <w:bottom w:val="none" w:sz="0" w:space="0" w:color="auto"/>
        <w:right w:val="none" w:sz="0" w:space="0" w:color="auto"/>
      </w:divBdr>
    </w:div>
    <w:div w:id="1363096170">
      <w:bodyDiv w:val="1"/>
      <w:marLeft w:val="0"/>
      <w:marRight w:val="0"/>
      <w:marTop w:val="0"/>
      <w:marBottom w:val="0"/>
      <w:divBdr>
        <w:top w:val="none" w:sz="0" w:space="0" w:color="auto"/>
        <w:left w:val="none" w:sz="0" w:space="0" w:color="auto"/>
        <w:bottom w:val="none" w:sz="0" w:space="0" w:color="auto"/>
        <w:right w:val="none" w:sz="0" w:space="0" w:color="auto"/>
      </w:divBdr>
    </w:div>
    <w:div w:id="1488084496">
      <w:bodyDiv w:val="1"/>
      <w:marLeft w:val="0"/>
      <w:marRight w:val="0"/>
      <w:marTop w:val="0"/>
      <w:marBottom w:val="0"/>
      <w:divBdr>
        <w:top w:val="none" w:sz="0" w:space="0" w:color="auto"/>
        <w:left w:val="none" w:sz="0" w:space="0" w:color="auto"/>
        <w:bottom w:val="none" w:sz="0" w:space="0" w:color="auto"/>
        <w:right w:val="none" w:sz="0" w:space="0" w:color="auto"/>
      </w:divBdr>
    </w:div>
    <w:div w:id="1514609001">
      <w:bodyDiv w:val="1"/>
      <w:marLeft w:val="0"/>
      <w:marRight w:val="0"/>
      <w:marTop w:val="0"/>
      <w:marBottom w:val="0"/>
      <w:divBdr>
        <w:top w:val="none" w:sz="0" w:space="0" w:color="auto"/>
        <w:left w:val="none" w:sz="0" w:space="0" w:color="auto"/>
        <w:bottom w:val="none" w:sz="0" w:space="0" w:color="auto"/>
        <w:right w:val="none" w:sz="0" w:space="0" w:color="auto"/>
      </w:divBdr>
      <w:divsChild>
        <w:div w:id="618024774">
          <w:marLeft w:val="0"/>
          <w:marRight w:val="0"/>
          <w:marTop w:val="0"/>
          <w:marBottom w:val="0"/>
          <w:divBdr>
            <w:top w:val="none" w:sz="0" w:space="0" w:color="auto"/>
            <w:left w:val="none" w:sz="0" w:space="0" w:color="auto"/>
            <w:bottom w:val="none" w:sz="0" w:space="0" w:color="auto"/>
            <w:right w:val="none" w:sz="0" w:space="0" w:color="auto"/>
          </w:divBdr>
          <w:divsChild>
            <w:div w:id="1343776502">
              <w:marLeft w:val="0"/>
              <w:marRight w:val="0"/>
              <w:marTop w:val="0"/>
              <w:marBottom w:val="0"/>
              <w:divBdr>
                <w:top w:val="none" w:sz="0" w:space="0" w:color="auto"/>
                <w:left w:val="none" w:sz="0" w:space="0" w:color="auto"/>
                <w:bottom w:val="none" w:sz="0" w:space="0" w:color="auto"/>
                <w:right w:val="none" w:sz="0" w:space="0" w:color="auto"/>
              </w:divBdr>
              <w:divsChild>
                <w:div w:id="1599220307">
                  <w:marLeft w:val="0"/>
                  <w:marRight w:val="0"/>
                  <w:marTop w:val="0"/>
                  <w:marBottom w:val="1350"/>
                  <w:divBdr>
                    <w:top w:val="none" w:sz="0" w:space="0" w:color="auto"/>
                    <w:left w:val="none" w:sz="0" w:space="0" w:color="auto"/>
                    <w:bottom w:val="none" w:sz="0" w:space="0" w:color="auto"/>
                    <w:right w:val="none" w:sz="0" w:space="0" w:color="auto"/>
                  </w:divBdr>
                  <w:divsChild>
                    <w:div w:id="698824887">
                      <w:marLeft w:val="0"/>
                      <w:marRight w:val="0"/>
                      <w:marTop w:val="0"/>
                      <w:marBottom w:val="750"/>
                      <w:divBdr>
                        <w:top w:val="none" w:sz="0" w:space="0" w:color="auto"/>
                        <w:left w:val="none" w:sz="0" w:space="0" w:color="auto"/>
                        <w:bottom w:val="none" w:sz="0" w:space="0" w:color="auto"/>
                        <w:right w:val="none" w:sz="0" w:space="0" w:color="auto"/>
                      </w:divBdr>
                      <w:divsChild>
                        <w:div w:id="1932928734">
                          <w:marLeft w:val="0"/>
                          <w:marRight w:val="0"/>
                          <w:marTop w:val="0"/>
                          <w:marBottom w:val="240"/>
                          <w:divBdr>
                            <w:top w:val="none" w:sz="0" w:space="0" w:color="auto"/>
                            <w:left w:val="none" w:sz="0" w:space="0" w:color="auto"/>
                            <w:bottom w:val="none" w:sz="0" w:space="0" w:color="auto"/>
                            <w:right w:val="none" w:sz="0" w:space="0" w:color="auto"/>
                          </w:divBdr>
                          <w:divsChild>
                            <w:div w:id="843207956">
                              <w:marLeft w:val="0"/>
                              <w:marRight w:val="0"/>
                              <w:marTop w:val="0"/>
                              <w:marBottom w:val="0"/>
                              <w:divBdr>
                                <w:top w:val="none" w:sz="0" w:space="0" w:color="auto"/>
                                <w:left w:val="none" w:sz="0" w:space="0" w:color="auto"/>
                                <w:bottom w:val="none" w:sz="0" w:space="0" w:color="auto"/>
                                <w:right w:val="none" w:sz="0" w:space="0" w:color="auto"/>
                              </w:divBdr>
                              <w:divsChild>
                                <w:div w:id="9177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235509">
          <w:marLeft w:val="0"/>
          <w:marRight w:val="0"/>
          <w:marTop w:val="0"/>
          <w:marBottom w:val="750"/>
          <w:divBdr>
            <w:top w:val="none" w:sz="0" w:space="0" w:color="auto"/>
            <w:left w:val="none" w:sz="0" w:space="0" w:color="auto"/>
            <w:bottom w:val="none" w:sz="0" w:space="0" w:color="auto"/>
            <w:right w:val="none" w:sz="0" w:space="0" w:color="auto"/>
          </w:divBdr>
          <w:divsChild>
            <w:div w:id="679509063">
              <w:marLeft w:val="0"/>
              <w:marRight w:val="0"/>
              <w:marTop w:val="0"/>
              <w:marBottom w:val="0"/>
              <w:divBdr>
                <w:top w:val="none" w:sz="0" w:space="0" w:color="auto"/>
                <w:left w:val="none" w:sz="0" w:space="0" w:color="auto"/>
                <w:bottom w:val="none" w:sz="0" w:space="0" w:color="auto"/>
                <w:right w:val="none" w:sz="0" w:space="0" w:color="auto"/>
              </w:divBdr>
              <w:divsChild>
                <w:div w:id="109585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9215">
      <w:bodyDiv w:val="1"/>
      <w:marLeft w:val="0"/>
      <w:marRight w:val="0"/>
      <w:marTop w:val="0"/>
      <w:marBottom w:val="0"/>
      <w:divBdr>
        <w:top w:val="none" w:sz="0" w:space="0" w:color="auto"/>
        <w:left w:val="none" w:sz="0" w:space="0" w:color="auto"/>
        <w:bottom w:val="none" w:sz="0" w:space="0" w:color="auto"/>
        <w:right w:val="none" w:sz="0" w:space="0" w:color="auto"/>
      </w:divBdr>
    </w:div>
    <w:div w:id="1577591768">
      <w:bodyDiv w:val="1"/>
      <w:marLeft w:val="0"/>
      <w:marRight w:val="0"/>
      <w:marTop w:val="0"/>
      <w:marBottom w:val="0"/>
      <w:divBdr>
        <w:top w:val="none" w:sz="0" w:space="0" w:color="auto"/>
        <w:left w:val="none" w:sz="0" w:space="0" w:color="auto"/>
        <w:bottom w:val="none" w:sz="0" w:space="0" w:color="auto"/>
        <w:right w:val="none" w:sz="0" w:space="0" w:color="auto"/>
      </w:divBdr>
    </w:div>
    <w:div w:id="1597013160">
      <w:bodyDiv w:val="1"/>
      <w:marLeft w:val="0"/>
      <w:marRight w:val="0"/>
      <w:marTop w:val="0"/>
      <w:marBottom w:val="0"/>
      <w:divBdr>
        <w:top w:val="none" w:sz="0" w:space="0" w:color="auto"/>
        <w:left w:val="none" w:sz="0" w:space="0" w:color="auto"/>
        <w:bottom w:val="none" w:sz="0" w:space="0" w:color="auto"/>
        <w:right w:val="none" w:sz="0" w:space="0" w:color="auto"/>
      </w:divBdr>
    </w:div>
    <w:div w:id="1611468616">
      <w:bodyDiv w:val="1"/>
      <w:marLeft w:val="0"/>
      <w:marRight w:val="0"/>
      <w:marTop w:val="0"/>
      <w:marBottom w:val="0"/>
      <w:divBdr>
        <w:top w:val="none" w:sz="0" w:space="0" w:color="auto"/>
        <w:left w:val="none" w:sz="0" w:space="0" w:color="auto"/>
        <w:bottom w:val="none" w:sz="0" w:space="0" w:color="auto"/>
        <w:right w:val="none" w:sz="0" w:space="0" w:color="auto"/>
      </w:divBdr>
    </w:div>
    <w:div w:id="1612785430">
      <w:bodyDiv w:val="1"/>
      <w:marLeft w:val="0"/>
      <w:marRight w:val="0"/>
      <w:marTop w:val="0"/>
      <w:marBottom w:val="0"/>
      <w:divBdr>
        <w:top w:val="none" w:sz="0" w:space="0" w:color="auto"/>
        <w:left w:val="none" w:sz="0" w:space="0" w:color="auto"/>
        <w:bottom w:val="none" w:sz="0" w:space="0" w:color="auto"/>
        <w:right w:val="none" w:sz="0" w:space="0" w:color="auto"/>
      </w:divBdr>
    </w:div>
    <w:div w:id="1629628688">
      <w:bodyDiv w:val="1"/>
      <w:marLeft w:val="0"/>
      <w:marRight w:val="0"/>
      <w:marTop w:val="0"/>
      <w:marBottom w:val="0"/>
      <w:divBdr>
        <w:top w:val="none" w:sz="0" w:space="0" w:color="auto"/>
        <w:left w:val="none" w:sz="0" w:space="0" w:color="auto"/>
        <w:bottom w:val="none" w:sz="0" w:space="0" w:color="auto"/>
        <w:right w:val="none" w:sz="0" w:space="0" w:color="auto"/>
      </w:divBdr>
    </w:div>
    <w:div w:id="1685278611">
      <w:bodyDiv w:val="1"/>
      <w:marLeft w:val="0"/>
      <w:marRight w:val="0"/>
      <w:marTop w:val="0"/>
      <w:marBottom w:val="0"/>
      <w:divBdr>
        <w:top w:val="none" w:sz="0" w:space="0" w:color="auto"/>
        <w:left w:val="none" w:sz="0" w:space="0" w:color="auto"/>
        <w:bottom w:val="none" w:sz="0" w:space="0" w:color="auto"/>
        <w:right w:val="none" w:sz="0" w:space="0" w:color="auto"/>
      </w:divBdr>
    </w:div>
    <w:div w:id="1793479912">
      <w:bodyDiv w:val="1"/>
      <w:marLeft w:val="0"/>
      <w:marRight w:val="0"/>
      <w:marTop w:val="0"/>
      <w:marBottom w:val="0"/>
      <w:divBdr>
        <w:top w:val="none" w:sz="0" w:space="0" w:color="auto"/>
        <w:left w:val="none" w:sz="0" w:space="0" w:color="auto"/>
        <w:bottom w:val="none" w:sz="0" w:space="0" w:color="auto"/>
        <w:right w:val="none" w:sz="0" w:space="0" w:color="auto"/>
      </w:divBdr>
    </w:div>
    <w:div w:id="1838962134">
      <w:bodyDiv w:val="1"/>
      <w:marLeft w:val="0"/>
      <w:marRight w:val="0"/>
      <w:marTop w:val="0"/>
      <w:marBottom w:val="0"/>
      <w:divBdr>
        <w:top w:val="none" w:sz="0" w:space="0" w:color="auto"/>
        <w:left w:val="none" w:sz="0" w:space="0" w:color="auto"/>
        <w:bottom w:val="none" w:sz="0" w:space="0" w:color="auto"/>
        <w:right w:val="none" w:sz="0" w:space="0" w:color="auto"/>
      </w:divBdr>
    </w:div>
    <w:div w:id="1887139418">
      <w:bodyDiv w:val="1"/>
      <w:marLeft w:val="0"/>
      <w:marRight w:val="0"/>
      <w:marTop w:val="0"/>
      <w:marBottom w:val="0"/>
      <w:divBdr>
        <w:top w:val="none" w:sz="0" w:space="0" w:color="auto"/>
        <w:left w:val="none" w:sz="0" w:space="0" w:color="auto"/>
        <w:bottom w:val="none" w:sz="0" w:space="0" w:color="auto"/>
        <w:right w:val="none" w:sz="0" w:space="0" w:color="auto"/>
      </w:divBdr>
      <w:divsChild>
        <w:div w:id="614334670">
          <w:marLeft w:val="0"/>
          <w:marRight w:val="0"/>
          <w:marTop w:val="0"/>
          <w:marBottom w:val="0"/>
          <w:divBdr>
            <w:top w:val="none" w:sz="0" w:space="0" w:color="auto"/>
            <w:left w:val="none" w:sz="0" w:space="0" w:color="auto"/>
            <w:bottom w:val="none" w:sz="0" w:space="0" w:color="auto"/>
            <w:right w:val="none" w:sz="0" w:space="0" w:color="auto"/>
          </w:divBdr>
        </w:div>
        <w:div w:id="811404100">
          <w:marLeft w:val="0"/>
          <w:marRight w:val="0"/>
          <w:marTop w:val="0"/>
          <w:marBottom w:val="0"/>
          <w:divBdr>
            <w:top w:val="none" w:sz="0" w:space="0" w:color="auto"/>
            <w:left w:val="none" w:sz="0" w:space="0" w:color="auto"/>
            <w:bottom w:val="none" w:sz="0" w:space="0" w:color="auto"/>
            <w:right w:val="none" w:sz="0" w:space="0" w:color="auto"/>
          </w:divBdr>
        </w:div>
        <w:div w:id="946617157">
          <w:marLeft w:val="0"/>
          <w:marRight w:val="0"/>
          <w:marTop w:val="0"/>
          <w:marBottom w:val="0"/>
          <w:divBdr>
            <w:top w:val="none" w:sz="0" w:space="0" w:color="auto"/>
            <w:left w:val="none" w:sz="0" w:space="0" w:color="auto"/>
            <w:bottom w:val="none" w:sz="0" w:space="0" w:color="auto"/>
            <w:right w:val="none" w:sz="0" w:space="0" w:color="auto"/>
          </w:divBdr>
        </w:div>
        <w:div w:id="1078599306">
          <w:marLeft w:val="0"/>
          <w:marRight w:val="0"/>
          <w:marTop w:val="0"/>
          <w:marBottom w:val="0"/>
          <w:divBdr>
            <w:top w:val="none" w:sz="0" w:space="0" w:color="auto"/>
            <w:left w:val="none" w:sz="0" w:space="0" w:color="auto"/>
            <w:bottom w:val="none" w:sz="0" w:space="0" w:color="auto"/>
            <w:right w:val="none" w:sz="0" w:space="0" w:color="auto"/>
          </w:divBdr>
        </w:div>
        <w:div w:id="1107120455">
          <w:marLeft w:val="0"/>
          <w:marRight w:val="0"/>
          <w:marTop w:val="0"/>
          <w:marBottom w:val="0"/>
          <w:divBdr>
            <w:top w:val="none" w:sz="0" w:space="0" w:color="auto"/>
            <w:left w:val="none" w:sz="0" w:space="0" w:color="auto"/>
            <w:bottom w:val="none" w:sz="0" w:space="0" w:color="auto"/>
            <w:right w:val="none" w:sz="0" w:space="0" w:color="auto"/>
          </w:divBdr>
        </w:div>
        <w:div w:id="1306199038">
          <w:marLeft w:val="0"/>
          <w:marRight w:val="0"/>
          <w:marTop w:val="0"/>
          <w:marBottom w:val="0"/>
          <w:divBdr>
            <w:top w:val="none" w:sz="0" w:space="0" w:color="auto"/>
            <w:left w:val="none" w:sz="0" w:space="0" w:color="auto"/>
            <w:bottom w:val="none" w:sz="0" w:space="0" w:color="auto"/>
            <w:right w:val="none" w:sz="0" w:space="0" w:color="auto"/>
          </w:divBdr>
        </w:div>
        <w:div w:id="1348755722">
          <w:marLeft w:val="0"/>
          <w:marRight w:val="0"/>
          <w:marTop w:val="0"/>
          <w:marBottom w:val="0"/>
          <w:divBdr>
            <w:top w:val="none" w:sz="0" w:space="0" w:color="auto"/>
            <w:left w:val="none" w:sz="0" w:space="0" w:color="auto"/>
            <w:bottom w:val="none" w:sz="0" w:space="0" w:color="auto"/>
            <w:right w:val="none" w:sz="0" w:space="0" w:color="auto"/>
          </w:divBdr>
        </w:div>
        <w:div w:id="1458522002">
          <w:marLeft w:val="0"/>
          <w:marRight w:val="0"/>
          <w:marTop w:val="0"/>
          <w:marBottom w:val="0"/>
          <w:divBdr>
            <w:top w:val="none" w:sz="0" w:space="0" w:color="auto"/>
            <w:left w:val="none" w:sz="0" w:space="0" w:color="auto"/>
            <w:bottom w:val="none" w:sz="0" w:space="0" w:color="auto"/>
            <w:right w:val="none" w:sz="0" w:space="0" w:color="auto"/>
          </w:divBdr>
        </w:div>
        <w:div w:id="1603420397">
          <w:marLeft w:val="0"/>
          <w:marRight w:val="0"/>
          <w:marTop w:val="0"/>
          <w:marBottom w:val="0"/>
          <w:divBdr>
            <w:top w:val="none" w:sz="0" w:space="0" w:color="auto"/>
            <w:left w:val="none" w:sz="0" w:space="0" w:color="auto"/>
            <w:bottom w:val="none" w:sz="0" w:space="0" w:color="auto"/>
            <w:right w:val="none" w:sz="0" w:space="0" w:color="auto"/>
          </w:divBdr>
        </w:div>
        <w:div w:id="1640765954">
          <w:marLeft w:val="0"/>
          <w:marRight w:val="0"/>
          <w:marTop w:val="0"/>
          <w:marBottom w:val="0"/>
          <w:divBdr>
            <w:top w:val="none" w:sz="0" w:space="0" w:color="auto"/>
            <w:left w:val="none" w:sz="0" w:space="0" w:color="auto"/>
            <w:bottom w:val="none" w:sz="0" w:space="0" w:color="auto"/>
            <w:right w:val="none" w:sz="0" w:space="0" w:color="auto"/>
          </w:divBdr>
        </w:div>
        <w:div w:id="1671330303">
          <w:marLeft w:val="0"/>
          <w:marRight w:val="0"/>
          <w:marTop w:val="0"/>
          <w:marBottom w:val="0"/>
          <w:divBdr>
            <w:top w:val="none" w:sz="0" w:space="0" w:color="auto"/>
            <w:left w:val="none" w:sz="0" w:space="0" w:color="auto"/>
            <w:bottom w:val="none" w:sz="0" w:space="0" w:color="auto"/>
            <w:right w:val="none" w:sz="0" w:space="0" w:color="auto"/>
          </w:divBdr>
        </w:div>
        <w:div w:id="1770006276">
          <w:marLeft w:val="0"/>
          <w:marRight w:val="0"/>
          <w:marTop w:val="0"/>
          <w:marBottom w:val="0"/>
          <w:divBdr>
            <w:top w:val="none" w:sz="0" w:space="0" w:color="auto"/>
            <w:left w:val="none" w:sz="0" w:space="0" w:color="auto"/>
            <w:bottom w:val="none" w:sz="0" w:space="0" w:color="auto"/>
            <w:right w:val="none" w:sz="0" w:space="0" w:color="auto"/>
          </w:divBdr>
        </w:div>
      </w:divsChild>
    </w:div>
    <w:div w:id="1939751259">
      <w:bodyDiv w:val="1"/>
      <w:marLeft w:val="0"/>
      <w:marRight w:val="0"/>
      <w:marTop w:val="0"/>
      <w:marBottom w:val="0"/>
      <w:divBdr>
        <w:top w:val="none" w:sz="0" w:space="0" w:color="auto"/>
        <w:left w:val="none" w:sz="0" w:space="0" w:color="auto"/>
        <w:bottom w:val="none" w:sz="0" w:space="0" w:color="auto"/>
        <w:right w:val="none" w:sz="0" w:space="0" w:color="auto"/>
      </w:divBdr>
    </w:div>
    <w:div w:id="2003654886">
      <w:bodyDiv w:val="1"/>
      <w:marLeft w:val="0"/>
      <w:marRight w:val="0"/>
      <w:marTop w:val="0"/>
      <w:marBottom w:val="0"/>
      <w:divBdr>
        <w:top w:val="none" w:sz="0" w:space="0" w:color="auto"/>
        <w:left w:val="none" w:sz="0" w:space="0" w:color="auto"/>
        <w:bottom w:val="none" w:sz="0" w:space="0" w:color="auto"/>
        <w:right w:val="none" w:sz="0" w:space="0" w:color="auto"/>
      </w:divBdr>
    </w:div>
    <w:div w:id="2021421230">
      <w:bodyDiv w:val="1"/>
      <w:marLeft w:val="0"/>
      <w:marRight w:val="0"/>
      <w:marTop w:val="0"/>
      <w:marBottom w:val="0"/>
      <w:divBdr>
        <w:top w:val="none" w:sz="0" w:space="0" w:color="auto"/>
        <w:left w:val="none" w:sz="0" w:space="0" w:color="auto"/>
        <w:bottom w:val="none" w:sz="0" w:space="0" w:color="auto"/>
        <w:right w:val="none" w:sz="0" w:space="0" w:color="auto"/>
      </w:divBdr>
    </w:div>
    <w:div w:id="2072195262">
      <w:bodyDiv w:val="1"/>
      <w:marLeft w:val="0"/>
      <w:marRight w:val="0"/>
      <w:marTop w:val="0"/>
      <w:marBottom w:val="0"/>
      <w:divBdr>
        <w:top w:val="none" w:sz="0" w:space="0" w:color="auto"/>
        <w:left w:val="none" w:sz="0" w:space="0" w:color="auto"/>
        <w:bottom w:val="none" w:sz="0" w:space="0" w:color="auto"/>
        <w:right w:val="none" w:sz="0" w:space="0" w:color="auto"/>
      </w:divBdr>
    </w:div>
    <w:div w:id="2084519272">
      <w:bodyDiv w:val="1"/>
      <w:marLeft w:val="0"/>
      <w:marRight w:val="0"/>
      <w:marTop w:val="0"/>
      <w:marBottom w:val="0"/>
      <w:divBdr>
        <w:top w:val="none" w:sz="0" w:space="0" w:color="auto"/>
        <w:left w:val="none" w:sz="0" w:space="0" w:color="auto"/>
        <w:bottom w:val="none" w:sz="0" w:space="0" w:color="auto"/>
        <w:right w:val="none" w:sz="0" w:space="0" w:color="auto"/>
      </w:divBdr>
      <w:divsChild>
        <w:div w:id="376012127">
          <w:marLeft w:val="0"/>
          <w:marRight w:val="0"/>
          <w:marTop w:val="0"/>
          <w:marBottom w:val="0"/>
          <w:divBdr>
            <w:top w:val="none" w:sz="0" w:space="0" w:color="auto"/>
            <w:left w:val="none" w:sz="0" w:space="0" w:color="auto"/>
            <w:bottom w:val="none" w:sz="0" w:space="0" w:color="auto"/>
            <w:right w:val="none" w:sz="0" w:space="0" w:color="auto"/>
          </w:divBdr>
        </w:div>
        <w:div w:id="779908316">
          <w:marLeft w:val="0"/>
          <w:marRight w:val="0"/>
          <w:marTop w:val="0"/>
          <w:marBottom w:val="0"/>
          <w:divBdr>
            <w:top w:val="none" w:sz="0" w:space="0" w:color="auto"/>
            <w:left w:val="none" w:sz="0" w:space="0" w:color="auto"/>
            <w:bottom w:val="none" w:sz="0" w:space="0" w:color="auto"/>
            <w:right w:val="none" w:sz="0" w:space="0" w:color="auto"/>
          </w:divBdr>
        </w:div>
        <w:div w:id="901331651">
          <w:marLeft w:val="0"/>
          <w:marRight w:val="0"/>
          <w:marTop w:val="0"/>
          <w:marBottom w:val="0"/>
          <w:divBdr>
            <w:top w:val="none" w:sz="0" w:space="0" w:color="auto"/>
            <w:left w:val="none" w:sz="0" w:space="0" w:color="auto"/>
            <w:bottom w:val="none" w:sz="0" w:space="0" w:color="auto"/>
            <w:right w:val="none" w:sz="0" w:space="0" w:color="auto"/>
          </w:divBdr>
        </w:div>
        <w:div w:id="1121655214">
          <w:marLeft w:val="0"/>
          <w:marRight w:val="0"/>
          <w:marTop w:val="0"/>
          <w:marBottom w:val="0"/>
          <w:divBdr>
            <w:top w:val="none" w:sz="0" w:space="0" w:color="auto"/>
            <w:left w:val="none" w:sz="0" w:space="0" w:color="auto"/>
            <w:bottom w:val="none" w:sz="0" w:space="0" w:color="auto"/>
            <w:right w:val="none" w:sz="0" w:space="0" w:color="auto"/>
          </w:divBdr>
        </w:div>
        <w:div w:id="1335916255">
          <w:marLeft w:val="0"/>
          <w:marRight w:val="0"/>
          <w:marTop w:val="0"/>
          <w:marBottom w:val="0"/>
          <w:divBdr>
            <w:top w:val="none" w:sz="0" w:space="0" w:color="auto"/>
            <w:left w:val="none" w:sz="0" w:space="0" w:color="auto"/>
            <w:bottom w:val="none" w:sz="0" w:space="0" w:color="auto"/>
            <w:right w:val="none" w:sz="0" w:space="0" w:color="auto"/>
          </w:divBdr>
        </w:div>
        <w:div w:id="1424108106">
          <w:marLeft w:val="0"/>
          <w:marRight w:val="0"/>
          <w:marTop w:val="0"/>
          <w:marBottom w:val="0"/>
          <w:divBdr>
            <w:top w:val="none" w:sz="0" w:space="0" w:color="auto"/>
            <w:left w:val="none" w:sz="0" w:space="0" w:color="auto"/>
            <w:bottom w:val="none" w:sz="0" w:space="0" w:color="auto"/>
            <w:right w:val="none" w:sz="0" w:space="0" w:color="auto"/>
          </w:divBdr>
        </w:div>
        <w:div w:id="1594128351">
          <w:marLeft w:val="0"/>
          <w:marRight w:val="0"/>
          <w:marTop w:val="0"/>
          <w:marBottom w:val="0"/>
          <w:divBdr>
            <w:top w:val="none" w:sz="0" w:space="0" w:color="auto"/>
            <w:left w:val="none" w:sz="0" w:space="0" w:color="auto"/>
            <w:bottom w:val="none" w:sz="0" w:space="0" w:color="auto"/>
            <w:right w:val="none" w:sz="0" w:space="0" w:color="auto"/>
          </w:divBdr>
        </w:div>
        <w:div w:id="1617756731">
          <w:marLeft w:val="0"/>
          <w:marRight w:val="0"/>
          <w:marTop w:val="0"/>
          <w:marBottom w:val="0"/>
          <w:divBdr>
            <w:top w:val="none" w:sz="0" w:space="0" w:color="auto"/>
            <w:left w:val="none" w:sz="0" w:space="0" w:color="auto"/>
            <w:bottom w:val="none" w:sz="0" w:space="0" w:color="auto"/>
            <w:right w:val="none" w:sz="0" w:space="0" w:color="auto"/>
          </w:divBdr>
        </w:div>
      </w:divsChild>
    </w:div>
    <w:div w:id="21443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ammut.com/int/en/products/2010-0460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ammut.com/int/en/products/2010-04590"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x3PMT6K0_Gg?si=hbVOgsdL9ZlsHu0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382b9dd-8aa2-41db-8dd7-fd77744761f3">
      <Terms xmlns="http://schemas.microsoft.com/office/infopath/2007/PartnerControls"/>
    </lcf76f155ced4ddcb4097134ff3c332f>
    <TaxCatchAll xmlns="7c393226-e19e-4ad2-b750-1447e57330ae" xsi:nil="true"/>
    <Link xmlns="1382b9dd-8aa2-41db-8dd7-fd77744761f3">
      <Url xsi:nil="true"/>
      <Description xsi:nil="true"/>
    </Link>
    <Note xmlns="1382b9dd-8aa2-41db-8dd7-fd77744761f3" xsi:nil="true"/>
    <SharedWithUsers xmlns="7c393226-e19e-4ad2-b750-1447e57330ae">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D76C3703F08F647B431049E3C970BFD" ma:contentTypeVersion="20" ma:contentTypeDescription="Ein neues Dokument erstellen." ma:contentTypeScope="" ma:versionID="c81a20919b08aec8fa0356df3ed6e1c1">
  <xsd:schema xmlns:xsd="http://www.w3.org/2001/XMLSchema" xmlns:xs="http://www.w3.org/2001/XMLSchema" xmlns:p="http://schemas.microsoft.com/office/2006/metadata/properties" xmlns:ns2="1382b9dd-8aa2-41db-8dd7-fd77744761f3" xmlns:ns3="7c393226-e19e-4ad2-b750-1447e57330ae" targetNamespace="http://schemas.microsoft.com/office/2006/metadata/properties" ma:root="true" ma:fieldsID="c8c3fce21f57316d0ae3f6e5e929ee89" ns2:_="" ns3:_="">
    <xsd:import namespace="1382b9dd-8aa2-41db-8dd7-fd77744761f3"/>
    <xsd:import namespace="7c393226-e19e-4ad2-b750-1447e57330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Link" minOccurs="0"/>
                <xsd:element ref="ns2:No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82b9dd-8aa2-41db-8dd7-fd7774476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ce12088-2152-4b7e-877d-67a2b571e9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Note" ma:index="26" nillable="true" ma:displayName="Note" ma:description="Note about SoW Content" ma:format="Dropdown" ma:internalName="Note">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393226-e19e-4ad2-b750-1447e57330ae"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28ccbfbc-637d-44e1-996b-cee64a4b8320}" ma:internalName="TaxCatchAll" ma:showField="CatchAllData" ma:web="7c393226-e19e-4ad2-b750-1447e57330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0805F-3CC5-4540-A910-AA083ABC1E27}">
  <ds:schemaRefs>
    <ds:schemaRef ds:uri="http://schemas.microsoft.com/office/2006/metadata/properties"/>
    <ds:schemaRef ds:uri="http://schemas.microsoft.com/office/infopath/2007/PartnerControls"/>
    <ds:schemaRef ds:uri="1382b9dd-8aa2-41db-8dd7-fd77744761f3"/>
    <ds:schemaRef ds:uri="7c393226-e19e-4ad2-b750-1447e57330ae"/>
  </ds:schemaRefs>
</ds:datastoreItem>
</file>

<file path=customXml/itemProps2.xml><?xml version="1.0" encoding="utf-8"?>
<ds:datastoreItem xmlns:ds="http://schemas.openxmlformats.org/officeDocument/2006/customXml" ds:itemID="{65C59C74-42D5-40B8-B37D-B12704F38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82b9dd-8aa2-41db-8dd7-fd77744761f3"/>
    <ds:schemaRef ds:uri="7c393226-e19e-4ad2-b750-1447e57330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766D0C-1D28-4F0A-A27A-AC86FB85F297}">
  <ds:schemaRefs>
    <ds:schemaRef ds:uri="http://schemas.microsoft.com/sharepoint/v3/contenttype/forms"/>
  </ds:schemaRefs>
</ds:datastoreItem>
</file>

<file path=customXml/itemProps4.xml><?xml version="1.0" encoding="utf-8"?>
<ds:datastoreItem xmlns:ds="http://schemas.openxmlformats.org/officeDocument/2006/customXml" ds:itemID="{C1F6643E-6837-4DD3-B962-6770DA1EA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597</Words>
  <Characters>3768</Characters>
  <Application>Microsoft Office Word</Application>
  <DocSecurity>0</DocSecurity>
  <Lines>31</Lines>
  <Paragraphs>8</Paragraphs>
  <ScaleCrop>false</ScaleCrop>
  <Company>Mammut Sports Group</Company>
  <LinksUpToDate>false</LinksUpToDate>
  <CharactersWithSpaces>4357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Kalchofner Seraina</dc:creator>
  <cp:keywords>, docId:F49D425EDC4758CAB035E606C62F41E5</cp:keywords>
  <cp:lastModifiedBy>Dani Odesser | Dani O. Kommunikation</cp:lastModifiedBy>
  <cp:revision>31</cp:revision>
  <cp:lastPrinted>2019-12-06T11:47:00Z</cp:lastPrinted>
  <dcterms:created xsi:type="dcterms:W3CDTF">2024-05-09T07:57:00Z</dcterms:created>
  <dcterms:modified xsi:type="dcterms:W3CDTF">2024-05-14T06:59:00Z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0x0101002D76C3703F08F647B431049E3C970BFD</vt:lpwstr>
  </property>
  <property fmtid="{D5CDD505-2E9C-101B-9397-08002B2CF9AE}" pid="3" name="MediaServiceImageTags">
    <vt:lpwstr/>
  </property>
  <property fmtid="{D5CDD505-2E9C-101B-9397-08002B2CF9AE}" pid="4" name="GrammarlyDocumentId">
    <vt:lpwstr>d7fd599883f54c56c35e1d97eb330a174f2a74ace1c0b126b6983d77b22b6a5c</vt:lpwstr>
  </property>
  <property fmtid="{D5CDD505-2E9C-101B-9397-08002B2CF9AE}" pid="5" name="_AdHocReviewCycleID">
    <vt:i4>-1440676704</vt:i4>
  </property>
  <property fmtid="{D5CDD505-2E9C-101B-9397-08002B2CF9AE}" pid="6" name="_NewReviewCycle">
    <vt:lpwstr/>
  </property>
  <property fmtid="{D5CDD505-2E9C-101B-9397-08002B2CF9AE}" pid="7" name="_EmailSubject">
    <vt:lpwstr>Medienmitteilung Change HoCR</vt:lpwstr>
  </property>
  <property fmtid="{D5CDD505-2E9C-101B-9397-08002B2CF9AE}" pid="8" name="_AuthorEmail">
    <vt:lpwstr>Anja.Huegli@mammut.com</vt:lpwstr>
  </property>
  <property fmtid="{D5CDD505-2E9C-101B-9397-08002B2CF9AE}" pid="9" name="_AuthorEmailDisplayName">
    <vt:lpwstr>Anja Hügli</vt:lpwstr>
  </property>
  <property fmtid="{D5CDD505-2E9C-101B-9397-08002B2CF9AE}" pid="10" name="_ReviewingToolsShownOnce">
    <vt:lpwstr/>
  </property>
</Properties>
</file>